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8F" w:rsidRPr="00E234FB" w:rsidRDefault="0080608F" w:rsidP="0080608F">
      <w:pPr>
        <w:adjustRightInd w:val="0"/>
        <w:spacing w:before="30" w:after="30"/>
        <w:jc w:val="center"/>
        <w:rPr>
          <w:rFonts w:eastAsia="MS Mincho" w:cs="Times New Roman"/>
          <w:color w:val="000000"/>
          <w:sz w:val="24"/>
          <w:szCs w:val="24"/>
          <w:lang w:eastAsia="ru-RU"/>
        </w:rPr>
      </w:pPr>
      <w:r w:rsidRPr="00E234FB">
        <w:rPr>
          <w:rFonts w:eastAsia="MS Mincho" w:cs="Times New Roman"/>
          <w:b/>
          <w:color w:val="000000"/>
          <w:sz w:val="24"/>
          <w:szCs w:val="24"/>
          <w:lang w:eastAsia="ru-RU"/>
        </w:rPr>
        <w:t xml:space="preserve">Муниципальное бюджетное общеобразовательное учреждение </w:t>
      </w:r>
    </w:p>
    <w:p w:rsidR="0080608F" w:rsidRPr="00E234FB" w:rsidRDefault="0080608F" w:rsidP="0080608F">
      <w:pPr>
        <w:adjustRightInd w:val="0"/>
        <w:spacing w:before="30" w:after="30"/>
        <w:jc w:val="center"/>
        <w:rPr>
          <w:rFonts w:eastAsia="MS Mincho" w:cs="Times New Roman"/>
          <w:b/>
          <w:color w:val="000000"/>
          <w:sz w:val="24"/>
          <w:szCs w:val="24"/>
          <w:lang w:eastAsia="ru-RU"/>
        </w:rPr>
      </w:pPr>
      <w:r w:rsidRPr="00E234FB">
        <w:rPr>
          <w:rFonts w:eastAsia="MS Mincho" w:cs="Times New Roman"/>
          <w:b/>
          <w:color w:val="000000"/>
          <w:sz w:val="24"/>
          <w:szCs w:val="24"/>
          <w:lang w:eastAsia="ru-RU"/>
        </w:rPr>
        <w:t>лицей №15 города Ставрополя </w:t>
      </w:r>
    </w:p>
    <w:p w:rsidR="0080608F" w:rsidRPr="00E234FB" w:rsidRDefault="0080608F" w:rsidP="0080608F">
      <w:pPr>
        <w:adjustRightInd w:val="0"/>
        <w:spacing w:before="30" w:after="30"/>
        <w:jc w:val="right"/>
        <w:rPr>
          <w:rFonts w:ascii="Verdana" w:eastAsia="MS Mincho" w:hAnsi="Verdana" w:cs="Times New Roman"/>
          <w:color w:val="000000"/>
          <w:sz w:val="20"/>
          <w:szCs w:val="20"/>
          <w:lang w:eastAsia="ru-RU"/>
        </w:rPr>
      </w:pPr>
      <w:r w:rsidRPr="00E234FB">
        <w:rPr>
          <w:rFonts w:ascii="Verdana" w:eastAsia="MS Mincho" w:hAnsi="Verdana" w:cs="Times New Roman"/>
          <w:color w:val="000000"/>
          <w:sz w:val="20"/>
          <w:szCs w:val="20"/>
          <w:lang w:eastAsia="ru-RU"/>
        </w:rPr>
        <w:t> </w:t>
      </w:r>
    </w:p>
    <w:tbl>
      <w:tblPr>
        <w:tblW w:w="10507" w:type="dxa"/>
        <w:jc w:val="center"/>
        <w:tblLayout w:type="fixed"/>
        <w:tblLook w:val="01E0" w:firstRow="1" w:lastRow="1" w:firstColumn="1" w:lastColumn="1" w:noHBand="0" w:noVBand="0"/>
      </w:tblPr>
      <w:tblGrid>
        <w:gridCol w:w="3551"/>
        <w:gridCol w:w="3348"/>
        <w:gridCol w:w="3608"/>
      </w:tblGrid>
      <w:tr w:rsidR="0080608F" w:rsidRPr="00E234FB" w:rsidTr="00304394">
        <w:trPr>
          <w:trHeight w:val="2735"/>
          <w:jc w:val="center"/>
        </w:trPr>
        <w:tc>
          <w:tcPr>
            <w:tcW w:w="3551" w:type="dxa"/>
          </w:tcPr>
          <w:p w:rsidR="0080608F" w:rsidRPr="00E234FB" w:rsidRDefault="0080608F" w:rsidP="00304394">
            <w:pPr>
              <w:tabs>
                <w:tab w:val="right" w:pos="3024"/>
              </w:tabs>
              <w:adjustRightInd w:val="0"/>
              <w:spacing w:before="30" w:after="30"/>
              <w:rPr>
                <w:rFonts w:eastAsia="MS Mincho" w:cs="Times New Roman"/>
                <w:b/>
                <w:color w:val="000000"/>
                <w:sz w:val="24"/>
                <w:szCs w:val="24"/>
                <w:lang w:eastAsia="ru-RU"/>
              </w:rPr>
            </w:pPr>
            <w:r w:rsidRPr="00E234FB">
              <w:rPr>
                <w:rFonts w:eastAsia="MS Mincho" w:cs="Times New Roman"/>
                <w:b/>
                <w:color w:val="000000"/>
                <w:sz w:val="24"/>
                <w:szCs w:val="24"/>
                <w:lang w:eastAsia="ru-RU"/>
              </w:rPr>
              <w:t>Рассмотрено</w:t>
            </w:r>
          </w:p>
          <w:p w:rsidR="0080608F" w:rsidRPr="00E234FB" w:rsidRDefault="0080608F" w:rsidP="00304394">
            <w:pPr>
              <w:tabs>
                <w:tab w:val="right" w:pos="3024"/>
              </w:tabs>
              <w:adjustRightInd w:val="0"/>
              <w:spacing w:before="30" w:after="30"/>
              <w:rPr>
                <w:rFonts w:eastAsia="MS Mincho" w:cs="Times New Roman"/>
                <w:color w:val="000000"/>
                <w:sz w:val="24"/>
                <w:szCs w:val="24"/>
                <w:lang w:eastAsia="ru-RU"/>
              </w:rPr>
            </w:pPr>
            <w:r w:rsidRPr="00E234FB">
              <w:rPr>
                <w:rFonts w:eastAsia="MS Mincho" w:cs="Times New Roman"/>
                <w:color w:val="000000"/>
                <w:sz w:val="24"/>
                <w:szCs w:val="24"/>
                <w:lang w:eastAsia="ru-RU"/>
              </w:rPr>
              <w:t>на заседании методического объединения</w:t>
            </w:r>
            <w:r w:rsidRPr="00E234FB">
              <w:rPr>
                <w:rFonts w:eastAsia="MS Mincho" w:cs="Times New Roman"/>
                <w:color w:val="000000"/>
                <w:sz w:val="24"/>
                <w:szCs w:val="24"/>
                <w:lang w:eastAsia="ru-RU"/>
              </w:rPr>
              <w:tab/>
            </w:r>
          </w:p>
          <w:p w:rsidR="0080608F" w:rsidRPr="00E234FB" w:rsidRDefault="0080608F" w:rsidP="00304394">
            <w:pPr>
              <w:adjustRightInd w:val="0"/>
              <w:spacing w:before="30" w:after="30"/>
              <w:rPr>
                <w:rFonts w:eastAsia="MS Mincho" w:cs="Times New Roman"/>
                <w:color w:val="000000"/>
                <w:sz w:val="24"/>
                <w:szCs w:val="24"/>
                <w:lang w:eastAsia="ru-RU"/>
              </w:rPr>
            </w:pPr>
            <w:r>
              <w:rPr>
                <w:rFonts w:eastAsia="MS Mincho" w:cs="Times New Roman"/>
                <w:color w:val="000000"/>
                <w:sz w:val="24"/>
                <w:szCs w:val="24"/>
                <w:lang w:eastAsia="ru-RU"/>
              </w:rPr>
              <w:t>_________</w:t>
            </w:r>
            <w:r w:rsidRPr="00E234FB">
              <w:rPr>
                <w:rFonts w:eastAsia="MS Mincho" w:cs="Times New Roman"/>
                <w:color w:val="000000"/>
                <w:sz w:val="24"/>
                <w:szCs w:val="24"/>
                <w:lang w:eastAsia="ru-RU"/>
              </w:rPr>
              <w:t xml:space="preserve">/   </w:t>
            </w:r>
            <w:r>
              <w:rPr>
                <w:rFonts w:eastAsia="MS Mincho" w:cs="Times New Roman"/>
                <w:color w:val="000000"/>
                <w:sz w:val="24"/>
                <w:szCs w:val="24"/>
                <w:lang w:eastAsia="ru-RU"/>
              </w:rPr>
              <w:t xml:space="preserve">                                /</w:t>
            </w:r>
            <w:r w:rsidRPr="00E234FB">
              <w:rPr>
                <w:rFonts w:eastAsia="MS Mincho" w:cs="Times New Roman"/>
                <w:color w:val="000000"/>
                <w:sz w:val="24"/>
                <w:szCs w:val="24"/>
                <w:lang w:eastAsia="ru-RU"/>
              </w:rPr>
              <w:t xml:space="preserve">                           </w:t>
            </w:r>
            <w:r>
              <w:rPr>
                <w:rFonts w:eastAsia="MS Mincho" w:cs="Times New Roman"/>
                <w:color w:val="000000"/>
                <w:sz w:val="24"/>
                <w:szCs w:val="24"/>
                <w:lang w:eastAsia="ru-RU"/>
              </w:rPr>
              <w:t xml:space="preserve">  </w:t>
            </w:r>
          </w:p>
          <w:p w:rsidR="0080608F" w:rsidRPr="00E234FB" w:rsidRDefault="0080608F" w:rsidP="00304394">
            <w:pPr>
              <w:adjustRightInd w:val="0"/>
              <w:spacing w:before="30" w:after="30"/>
              <w:jc w:val="both"/>
              <w:rPr>
                <w:rFonts w:eastAsia="MS Mincho" w:cs="Times New Roman"/>
                <w:color w:val="000000"/>
                <w:sz w:val="20"/>
                <w:szCs w:val="20"/>
                <w:lang w:eastAsia="ru-RU"/>
              </w:rPr>
            </w:pPr>
            <w:r w:rsidRPr="00E234FB">
              <w:rPr>
                <w:rFonts w:eastAsia="MS Mincho" w:cs="Times New Roman"/>
                <w:color w:val="000000"/>
                <w:sz w:val="24"/>
                <w:szCs w:val="24"/>
                <w:lang w:eastAsia="ru-RU"/>
              </w:rPr>
              <w:t xml:space="preserve">                            </w:t>
            </w:r>
            <w:r w:rsidRPr="00E234FB">
              <w:rPr>
                <w:rFonts w:eastAsia="MS Mincho" w:cs="Times New Roman"/>
                <w:color w:val="000000"/>
                <w:sz w:val="20"/>
                <w:szCs w:val="20"/>
                <w:lang w:eastAsia="ru-RU"/>
              </w:rPr>
              <w:t>ФИО</w:t>
            </w:r>
          </w:p>
          <w:p w:rsidR="0080608F" w:rsidRPr="00E234FB" w:rsidRDefault="0080608F" w:rsidP="00304394">
            <w:pPr>
              <w:adjustRightInd w:val="0"/>
              <w:spacing w:before="30" w:after="30"/>
              <w:jc w:val="both"/>
              <w:rPr>
                <w:rFonts w:eastAsia="MS Mincho" w:cs="Times New Roman"/>
                <w:sz w:val="24"/>
                <w:szCs w:val="24"/>
                <w:lang w:eastAsia="ru-RU"/>
              </w:rPr>
            </w:pPr>
            <w:r w:rsidRPr="00E234FB">
              <w:rPr>
                <w:rFonts w:eastAsia="MS Mincho" w:cs="Times New Roman"/>
                <w:sz w:val="24"/>
                <w:szCs w:val="24"/>
                <w:lang w:eastAsia="ru-RU"/>
              </w:rPr>
              <w:t>Протокол №1</w:t>
            </w:r>
          </w:p>
          <w:p w:rsidR="0080608F" w:rsidRPr="00E234FB" w:rsidRDefault="0080608F" w:rsidP="00304394">
            <w:pPr>
              <w:adjustRightInd w:val="0"/>
              <w:spacing w:before="30" w:after="30"/>
              <w:jc w:val="both"/>
              <w:rPr>
                <w:rFonts w:eastAsia="MS Mincho" w:cs="Times New Roman"/>
                <w:color w:val="000000"/>
                <w:sz w:val="24"/>
                <w:szCs w:val="24"/>
                <w:lang w:eastAsia="ru-RU"/>
              </w:rPr>
            </w:pPr>
            <w:r>
              <w:rPr>
                <w:rFonts w:eastAsia="MS Mincho" w:cs="Times New Roman"/>
                <w:sz w:val="24"/>
                <w:szCs w:val="24"/>
                <w:lang w:eastAsia="ru-RU"/>
              </w:rPr>
              <w:t>от «       » августа 2023</w:t>
            </w:r>
            <w:r w:rsidRPr="00E234FB">
              <w:rPr>
                <w:rFonts w:eastAsia="MS Mincho" w:cs="Times New Roman"/>
                <w:sz w:val="24"/>
                <w:szCs w:val="24"/>
                <w:lang w:eastAsia="ru-RU"/>
              </w:rPr>
              <w:t xml:space="preserve"> г</w:t>
            </w:r>
          </w:p>
        </w:tc>
        <w:tc>
          <w:tcPr>
            <w:tcW w:w="3348" w:type="dxa"/>
          </w:tcPr>
          <w:p w:rsidR="0080608F" w:rsidRPr="00E234FB" w:rsidRDefault="0080608F" w:rsidP="00304394">
            <w:pPr>
              <w:adjustRightInd w:val="0"/>
              <w:spacing w:before="30" w:after="30" w:line="276" w:lineRule="auto"/>
              <w:ind w:left="-819" w:firstLine="819"/>
              <w:rPr>
                <w:rFonts w:eastAsia="MS Mincho" w:cs="Times New Roman"/>
                <w:b/>
                <w:color w:val="000000"/>
                <w:sz w:val="24"/>
                <w:szCs w:val="24"/>
                <w:lang w:eastAsia="ru-RU"/>
              </w:rPr>
            </w:pPr>
            <w:r w:rsidRPr="00E234FB">
              <w:rPr>
                <w:rFonts w:eastAsia="MS Mincho" w:cs="Times New Roman"/>
                <w:b/>
                <w:color w:val="000000"/>
                <w:sz w:val="24"/>
                <w:szCs w:val="24"/>
                <w:lang w:eastAsia="ru-RU"/>
              </w:rPr>
              <w:t>Согласовано</w:t>
            </w:r>
          </w:p>
          <w:p w:rsidR="0080608F" w:rsidRPr="00E234FB" w:rsidRDefault="0080608F" w:rsidP="00304394">
            <w:pPr>
              <w:adjustRightInd w:val="0"/>
              <w:spacing w:before="30" w:after="30" w:line="276" w:lineRule="auto"/>
              <w:ind w:left="157"/>
              <w:rPr>
                <w:rFonts w:eastAsia="MS Mincho" w:cs="Times New Roman"/>
                <w:sz w:val="24"/>
                <w:szCs w:val="24"/>
                <w:lang w:eastAsia="ru-RU"/>
              </w:rPr>
            </w:pPr>
            <w:r>
              <w:rPr>
                <w:rFonts w:eastAsia="MS Mincho" w:cs="Times New Roman"/>
                <w:sz w:val="24"/>
                <w:szCs w:val="24"/>
                <w:lang w:eastAsia="ru-RU"/>
              </w:rPr>
              <w:t>Заместитель</w:t>
            </w:r>
            <w:r w:rsidRPr="00E234FB">
              <w:rPr>
                <w:rFonts w:eastAsia="MS Mincho" w:cs="Times New Roman"/>
                <w:sz w:val="24"/>
                <w:szCs w:val="24"/>
                <w:lang w:eastAsia="ru-RU"/>
              </w:rPr>
              <w:t xml:space="preserve"> директора по УВР </w:t>
            </w:r>
          </w:p>
          <w:p w:rsidR="0080608F" w:rsidRPr="00E234FB" w:rsidRDefault="0080608F" w:rsidP="00304394">
            <w:pPr>
              <w:adjustRightInd w:val="0"/>
              <w:spacing w:before="30" w:after="30" w:line="276" w:lineRule="auto"/>
              <w:jc w:val="both"/>
              <w:rPr>
                <w:rFonts w:eastAsia="MS Mincho" w:cs="Times New Roman"/>
                <w:sz w:val="24"/>
                <w:szCs w:val="24"/>
                <w:lang w:eastAsia="ru-RU"/>
              </w:rPr>
            </w:pPr>
            <w:r>
              <w:rPr>
                <w:rFonts w:eastAsia="MS Mincho" w:cs="Times New Roman"/>
                <w:sz w:val="24"/>
                <w:szCs w:val="24"/>
                <w:lang w:eastAsia="ru-RU"/>
              </w:rPr>
              <w:t>_________</w:t>
            </w:r>
            <w:r w:rsidRPr="00E234FB">
              <w:rPr>
                <w:rFonts w:eastAsia="MS Mincho" w:cs="Times New Roman"/>
                <w:sz w:val="24"/>
                <w:szCs w:val="24"/>
                <w:lang w:eastAsia="ru-RU"/>
              </w:rPr>
              <w:t xml:space="preserve">/ </w:t>
            </w:r>
            <w:r>
              <w:rPr>
                <w:rFonts w:eastAsia="MS Mincho" w:cs="Times New Roman"/>
                <w:sz w:val="24"/>
                <w:szCs w:val="24"/>
                <w:lang w:eastAsia="ru-RU"/>
              </w:rPr>
              <w:t xml:space="preserve">Пустовалова Г.П./                       </w:t>
            </w:r>
          </w:p>
          <w:p w:rsidR="0080608F" w:rsidRPr="00E234FB" w:rsidRDefault="0080608F" w:rsidP="00304394">
            <w:pPr>
              <w:adjustRightInd w:val="0"/>
              <w:spacing w:before="30" w:after="30" w:line="276" w:lineRule="auto"/>
              <w:jc w:val="both"/>
              <w:rPr>
                <w:rFonts w:eastAsia="MS Mincho" w:cs="Times New Roman"/>
                <w:sz w:val="20"/>
                <w:szCs w:val="20"/>
                <w:lang w:eastAsia="ru-RU"/>
              </w:rPr>
            </w:pPr>
            <w:r w:rsidRPr="00E234FB">
              <w:rPr>
                <w:rFonts w:eastAsia="MS Mincho" w:cs="Times New Roman"/>
                <w:sz w:val="24"/>
                <w:szCs w:val="24"/>
                <w:lang w:eastAsia="ru-RU"/>
              </w:rPr>
              <w:t xml:space="preserve">                            </w:t>
            </w:r>
            <w:r w:rsidRPr="00E234FB">
              <w:rPr>
                <w:rFonts w:eastAsia="MS Mincho" w:cs="Times New Roman"/>
                <w:sz w:val="20"/>
                <w:szCs w:val="20"/>
                <w:lang w:eastAsia="ru-RU"/>
              </w:rPr>
              <w:t>ФИО</w:t>
            </w:r>
          </w:p>
          <w:p w:rsidR="0080608F" w:rsidRPr="00E234FB" w:rsidRDefault="0080608F" w:rsidP="00304394">
            <w:pPr>
              <w:adjustRightInd w:val="0"/>
              <w:spacing w:before="30" w:after="30" w:line="276" w:lineRule="auto"/>
              <w:jc w:val="center"/>
              <w:rPr>
                <w:rFonts w:eastAsia="MS Mincho" w:cs="Times New Roman"/>
                <w:color w:val="000000"/>
                <w:sz w:val="24"/>
                <w:szCs w:val="24"/>
                <w:lang w:eastAsia="ru-RU"/>
              </w:rPr>
            </w:pPr>
          </w:p>
          <w:p w:rsidR="0080608F" w:rsidRPr="00E234FB" w:rsidRDefault="0080608F" w:rsidP="00304394">
            <w:pPr>
              <w:adjustRightInd w:val="0"/>
              <w:spacing w:before="30" w:after="30" w:line="276" w:lineRule="auto"/>
              <w:jc w:val="center"/>
              <w:rPr>
                <w:rFonts w:eastAsia="MS Mincho" w:cs="Times New Roman"/>
                <w:color w:val="000000"/>
                <w:sz w:val="20"/>
                <w:szCs w:val="20"/>
                <w:lang w:eastAsia="ru-RU"/>
              </w:rPr>
            </w:pPr>
            <w:r w:rsidRPr="00E234FB">
              <w:rPr>
                <w:rFonts w:eastAsia="MS Mincho" w:cs="Times New Roman"/>
                <w:color w:val="000000"/>
                <w:sz w:val="24"/>
                <w:szCs w:val="24"/>
                <w:lang w:eastAsia="ru-RU"/>
              </w:rPr>
              <w:t xml:space="preserve"> </w:t>
            </w:r>
          </w:p>
          <w:p w:rsidR="0080608F" w:rsidRPr="00E234FB" w:rsidRDefault="0080608F" w:rsidP="00304394">
            <w:pPr>
              <w:adjustRightInd w:val="0"/>
              <w:spacing w:before="30" w:after="30" w:line="276" w:lineRule="auto"/>
              <w:jc w:val="center"/>
              <w:rPr>
                <w:rFonts w:eastAsia="MS Mincho" w:cs="Times New Roman"/>
                <w:color w:val="008000"/>
                <w:sz w:val="24"/>
                <w:szCs w:val="24"/>
                <w:lang w:eastAsia="ru-RU"/>
              </w:rPr>
            </w:pPr>
            <w:r w:rsidRPr="00E234FB">
              <w:rPr>
                <w:rFonts w:eastAsia="MS Mincho" w:cs="Times New Roman"/>
                <w:sz w:val="24"/>
                <w:szCs w:val="24"/>
                <w:lang w:eastAsia="ru-RU"/>
              </w:rPr>
              <w:t>«</w:t>
            </w:r>
            <w:r>
              <w:rPr>
                <w:rFonts w:eastAsia="MS Mincho" w:cs="Times New Roman"/>
                <w:sz w:val="24"/>
                <w:szCs w:val="24"/>
                <w:lang w:eastAsia="ru-RU"/>
              </w:rPr>
              <w:t xml:space="preserve">      </w:t>
            </w:r>
            <w:r w:rsidRPr="00E234FB">
              <w:rPr>
                <w:rFonts w:eastAsia="MS Mincho" w:cs="Times New Roman"/>
                <w:sz w:val="24"/>
                <w:szCs w:val="24"/>
                <w:lang w:eastAsia="ru-RU"/>
              </w:rPr>
              <w:t xml:space="preserve">»  августа </w:t>
            </w:r>
            <w:r>
              <w:rPr>
                <w:rFonts w:eastAsia="MS Mincho" w:cs="Times New Roman"/>
                <w:sz w:val="24"/>
                <w:szCs w:val="24"/>
                <w:lang w:eastAsia="ru-RU"/>
              </w:rPr>
              <w:t>2023</w:t>
            </w:r>
            <w:r w:rsidRPr="00E234FB">
              <w:rPr>
                <w:rFonts w:eastAsia="MS Mincho" w:cs="Times New Roman"/>
                <w:sz w:val="24"/>
                <w:szCs w:val="24"/>
                <w:lang w:eastAsia="ru-RU"/>
              </w:rPr>
              <w:t xml:space="preserve"> г </w:t>
            </w:r>
          </w:p>
        </w:tc>
        <w:tc>
          <w:tcPr>
            <w:tcW w:w="3608" w:type="dxa"/>
          </w:tcPr>
          <w:p w:rsidR="0080608F" w:rsidRPr="00E234FB" w:rsidRDefault="0080608F" w:rsidP="00304394">
            <w:pPr>
              <w:adjustRightInd w:val="0"/>
              <w:spacing w:before="30" w:after="30" w:line="276" w:lineRule="auto"/>
              <w:rPr>
                <w:rFonts w:eastAsia="MS Mincho" w:cs="Times New Roman"/>
                <w:b/>
                <w:color w:val="000000"/>
                <w:sz w:val="24"/>
                <w:szCs w:val="24"/>
                <w:lang w:eastAsia="ru-RU"/>
              </w:rPr>
            </w:pPr>
            <w:r w:rsidRPr="00E234FB">
              <w:rPr>
                <w:rFonts w:eastAsia="MS Mincho" w:cs="Times New Roman"/>
                <w:b/>
                <w:color w:val="000000"/>
                <w:sz w:val="24"/>
                <w:szCs w:val="24"/>
                <w:lang w:eastAsia="ru-RU"/>
              </w:rPr>
              <w:t>Утверждаю</w:t>
            </w:r>
          </w:p>
          <w:p w:rsidR="0080608F" w:rsidRPr="00E234FB" w:rsidRDefault="0080608F" w:rsidP="00304394">
            <w:pPr>
              <w:adjustRightInd w:val="0"/>
              <w:spacing w:before="30" w:after="30" w:line="276" w:lineRule="auto"/>
              <w:jc w:val="both"/>
              <w:rPr>
                <w:rFonts w:eastAsia="MS Mincho" w:cs="Times New Roman"/>
                <w:color w:val="000000"/>
                <w:sz w:val="24"/>
                <w:szCs w:val="24"/>
                <w:lang w:eastAsia="ru-RU"/>
              </w:rPr>
            </w:pPr>
            <w:r w:rsidRPr="00E234FB">
              <w:rPr>
                <w:rFonts w:eastAsia="MS Mincho" w:cs="Times New Roman"/>
                <w:color w:val="000000"/>
                <w:sz w:val="24"/>
                <w:szCs w:val="24"/>
                <w:lang w:eastAsia="ru-RU"/>
              </w:rPr>
              <w:t>Директор МБОУ лицея №15</w:t>
            </w:r>
          </w:p>
          <w:p w:rsidR="0080608F" w:rsidRPr="00E234FB" w:rsidRDefault="0080608F" w:rsidP="00304394">
            <w:pPr>
              <w:adjustRightInd w:val="0"/>
              <w:spacing w:before="30" w:after="30" w:line="276" w:lineRule="auto"/>
              <w:jc w:val="both"/>
              <w:rPr>
                <w:rFonts w:eastAsia="MS Mincho" w:cs="Times New Roman"/>
                <w:color w:val="000000"/>
                <w:sz w:val="24"/>
                <w:szCs w:val="24"/>
                <w:lang w:eastAsia="ru-RU"/>
              </w:rPr>
            </w:pPr>
            <w:r w:rsidRPr="00E234FB">
              <w:rPr>
                <w:rFonts w:eastAsia="MS Mincho" w:cs="Times New Roman"/>
                <w:color w:val="000000"/>
                <w:sz w:val="24"/>
                <w:szCs w:val="24"/>
                <w:lang w:eastAsia="ru-RU"/>
              </w:rPr>
              <w:t>г. Ставрополя </w:t>
            </w:r>
          </w:p>
          <w:p w:rsidR="0080608F" w:rsidRPr="00E234FB" w:rsidRDefault="0080608F" w:rsidP="00304394">
            <w:pPr>
              <w:adjustRightInd w:val="0"/>
              <w:spacing w:before="30" w:after="30" w:line="276" w:lineRule="auto"/>
              <w:jc w:val="both"/>
              <w:rPr>
                <w:rFonts w:eastAsia="MS Mincho" w:cs="Times New Roman"/>
                <w:color w:val="000000"/>
                <w:sz w:val="24"/>
                <w:szCs w:val="24"/>
                <w:lang w:eastAsia="ru-RU"/>
              </w:rPr>
            </w:pPr>
            <w:r w:rsidRPr="00E234FB">
              <w:rPr>
                <w:rFonts w:eastAsia="MS Mincho" w:cs="Times New Roman"/>
                <w:color w:val="000000"/>
                <w:sz w:val="24"/>
                <w:szCs w:val="24"/>
                <w:lang w:eastAsia="ru-RU"/>
              </w:rPr>
              <w:t>_____________/ Никитина Н.Б../</w:t>
            </w:r>
          </w:p>
          <w:p w:rsidR="0080608F" w:rsidRPr="00E234FB" w:rsidRDefault="0080608F" w:rsidP="00304394">
            <w:pPr>
              <w:adjustRightInd w:val="0"/>
              <w:spacing w:before="30" w:after="30"/>
              <w:jc w:val="both"/>
              <w:rPr>
                <w:rFonts w:eastAsia="MS Mincho" w:cs="Times New Roman"/>
                <w:color w:val="000000"/>
                <w:sz w:val="24"/>
                <w:szCs w:val="24"/>
                <w:lang w:eastAsia="ru-RU"/>
              </w:rPr>
            </w:pPr>
            <w:r w:rsidRPr="00E234FB">
              <w:rPr>
                <w:rFonts w:eastAsia="MS Mincho" w:cs="Times New Roman"/>
                <w:color w:val="000000"/>
                <w:sz w:val="24"/>
                <w:szCs w:val="24"/>
                <w:lang w:eastAsia="ru-RU"/>
              </w:rPr>
              <w:t xml:space="preserve">                            ФИО</w:t>
            </w:r>
          </w:p>
          <w:p w:rsidR="0080608F" w:rsidRPr="00E234FB" w:rsidRDefault="0080608F" w:rsidP="00304394">
            <w:pPr>
              <w:adjustRightInd w:val="0"/>
              <w:spacing w:before="30" w:after="30"/>
              <w:jc w:val="both"/>
              <w:rPr>
                <w:rFonts w:eastAsia="MS Mincho" w:cs="Times New Roman"/>
                <w:i/>
                <w:sz w:val="24"/>
                <w:szCs w:val="24"/>
                <w:lang w:eastAsia="ru-RU"/>
              </w:rPr>
            </w:pPr>
            <w:r w:rsidRPr="00E234FB">
              <w:rPr>
                <w:rFonts w:eastAsia="MS Mincho" w:cs="Times New Roman"/>
                <w:color w:val="000000"/>
                <w:sz w:val="24"/>
                <w:szCs w:val="24"/>
                <w:lang w:eastAsia="ru-RU"/>
              </w:rPr>
              <w:t> </w:t>
            </w:r>
            <w:r w:rsidRPr="00E234FB">
              <w:rPr>
                <w:rFonts w:eastAsia="MS Mincho" w:cs="Times New Roman"/>
                <w:sz w:val="24"/>
                <w:szCs w:val="24"/>
                <w:lang w:eastAsia="ru-RU"/>
              </w:rPr>
              <w:t xml:space="preserve">Приказ </w:t>
            </w:r>
            <w:r w:rsidRPr="00E234FB">
              <w:rPr>
                <w:rFonts w:eastAsia="MS Mincho" w:cs="Times New Roman"/>
                <w:i/>
                <w:sz w:val="24"/>
                <w:szCs w:val="24"/>
                <w:lang w:eastAsia="ru-RU"/>
              </w:rPr>
              <w:t>№</w:t>
            </w:r>
          </w:p>
          <w:p w:rsidR="0080608F" w:rsidRPr="00E234FB" w:rsidRDefault="0080608F" w:rsidP="00304394">
            <w:pPr>
              <w:adjustRightInd w:val="0"/>
              <w:spacing w:before="30" w:after="30"/>
              <w:jc w:val="both"/>
              <w:rPr>
                <w:rFonts w:eastAsia="MS Mincho" w:cs="Times New Roman"/>
                <w:i/>
                <w:sz w:val="24"/>
                <w:szCs w:val="24"/>
                <w:lang w:eastAsia="ru-RU"/>
              </w:rPr>
            </w:pPr>
          </w:p>
          <w:p w:rsidR="0080608F" w:rsidRPr="00E234FB" w:rsidRDefault="0080608F" w:rsidP="00304394">
            <w:pPr>
              <w:adjustRightInd w:val="0"/>
              <w:spacing w:before="30" w:after="30"/>
              <w:jc w:val="both"/>
              <w:rPr>
                <w:rFonts w:eastAsia="MS Mincho" w:cs="Times New Roman"/>
                <w:i/>
                <w:color w:val="000000"/>
                <w:sz w:val="24"/>
                <w:szCs w:val="24"/>
                <w:u w:val="single"/>
                <w:lang w:eastAsia="ru-RU"/>
              </w:rPr>
            </w:pPr>
            <w:r>
              <w:rPr>
                <w:rFonts w:eastAsia="MS Mincho" w:cs="Times New Roman"/>
                <w:i/>
                <w:sz w:val="24"/>
                <w:szCs w:val="24"/>
                <w:u w:val="single"/>
                <w:lang w:eastAsia="ru-RU"/>
              </w:rPr>
              <w:t>от «    » августа 2023</w:t>
            </w:r>
            <w:r w:rsidRPr="00E234FB">
              <w:rPr>
                <w:rFonts w:eastAsia="MS Mincho" w:cs="Times New Roman"/>
                <w:i/>
                <w:sz w:val="24"/>
                <w:szCs w:val="24"/>
                <w:u w:val="single"/>
                <w:lang w:eastAsia="ru-RU"/>
              </w:rPr>
              <w:t xml:space="preserve"> г </w:t>
            </w:r>
          </w:p>
        </w:tc>
      </w:tr>
    </w:tbl>
    <w:p w:rsidR="0080608F" w:rsidRPr="00E234FB" w:rsidRDefault="0080608F" w:rsidP="0080608F">
      <w:pPr>
        <w:adjustRightInd w:val="0"/>
        <w:spacing w:before="30" w:after="30"/>
        <w:rPr>
          <w:rFonts w:eastAsia="MS Mincho" w:cs="Times New Roman,Bold"/>
          <w:b/>
          <w:bCs/>
          <w:color w:val="000000"/>
          <w:sz w:val="20"/>
          <w:szCs w:val="20"/>
          <w:lang w:eastAsia="ru-RU"/>
        </w:rPr>
      </w:pPr>
      <w:r w:rsidRPr="00E234FB">
        <w:rPr>
          <w:rFonts w:eastAsia="MS Mincho" w:cs="Times New Roman,Bold"/>
          <w:b/>
          <w:bCs/>
          <w:color w:val="000000"/>
          <w:sz w:val="20"/>
          <w:szCs w:val="20"/>
          <w:lang w:eastAsia="ru-RU"/>
        </w:rPr>
        <w:t> </w:t>
      </w:r>
    </w:p>
    <w:p w:rsidR="0080608F" w:rsidRPr="00E234FB" w:rsidRDefault="0080608F" w:rsidP="0080608F">
      <w:pPr>
        <w:adjustRightInd w:val="0"/>
        <w:spacing w:before="30" w:after="30"/>
        <w:rPr>
          <w:rFonts w:eastAsia="MS Mincho" w:cs="Times New Roman,Bold"/>
          <w:b/>
          <w:bCs/>
          <w:color w:val="000000"/>
          <w:sz w:val="20"/>
          <w:szCs w:val="20"/>
          <w:lang w:eastAsia="ru-RU"/>
        </w:rPr>
      </w:pPr>
    </w:p>
    <w:p w:rsidR="0080608F" w:rsidRPr="00E234FB" w:rsidRDefault="0080608F" w:rsidP="0080608F">
      <w:pPr>
        <w:adjustRightInd w:val="0"/>
        <w:spacing w:before="30" w:after="30"/>
        <w:rPr>
          <w:rFonts w:ascii="Verdana" w:eastAsia="MS Mincho" w:hAnsi="Verdana" w:cs="Times New Roman"/>
          <w:color w:val="000000"/>
          <w:sz w:val="20"/>
          <w:szCs w:val="20"/>
          <w:lang w:eastAsia="ru-RU"/>
        </w:rPr>
      </w:pPr>
    </w:p>
    <w:p w:rsidR="0080608F" w:rsidRDefault="0080608F" w:rsidP="0080608F">
      <w:pPr>
        <w:adjustRightInd w:val="0"/>
        <w:spacing w:before="30" w:after="30"/>
        <w:jc w:val="center"/>
        <w:rPr>
          <w:rFonts w:eastAsia="MS Mincho" w:cs="Times New Roman"/>
          <w:b/>
          <w:bCs/>
          <w:color w:val="000000"/>
          <w:sz w:val="32"/>
          <w:szCs w:val="32"/>
          <w:lang w:eastAsia="ru-RU"/>
        </w:rPr>
      </w:pPr>
    </w:p>
    <w:p w:rsidR="0080608F" w:rsidRDefault="0080608F" w:rsidP="0080608F">
      <w:pPr>
        <w:adjustRightInd w:val="0"/>
        <w:spacing w:before="30" w:after="30"/>
        <w:jc w:val="center"/>
        <w:rPr>
          <w:rFonts w:eastAsia="MS Mincho" w:cs="Times New Roman"/>
          <w:b/>
          <w:bCs/>
          <w:color w:val="000000"/>
          <w:sz w:val="32"/>
          <w:szCs w:val="32"/>
          <w:lang w:eastAsia="ru-RU"/>
        </w:rPr>
      </w:pPr>
    </w:p>
    <w:p w:rsidR="0080608F" w:rsidRPr="00E234FB" w:rsidRDefault="0080608F" w:rsidP="0080608F">
      <w:pPr>
        <w:adjustRightInd w:val="0"/>
        <w:spacing w:before="30" w:after="30"/>
        <w:jc w:val="center"/>
        <w:rPr>
          <w:rFonts w:eastAsia="MS Mincho" w:cs="Times New Roman"/>
          <w:b/>
          <w:bCs/>
          <w:color w:val="000000"/>
          <w:sz w:val="32"/>
          <w:szCs w:val="32"/>
          <w:lang w:eastAsia="ru-RU"/>
        </w:rPr>
      </w:pPr>
    </w:p>
    <w:p w:rsidR="0080608F" w:rsidRDefault="0080608F" w:rsidP="0080608F">
      <w:pPr>
        <w:jc w:val="center"/>
        <w:rPr>
          <w:b/>
          <w:bCs/>
        </w:rPr>
      </w:pPr>
    </w:p>
    <w:p w:rsidR="0080608F" w:rsidRDefault="0080608F" w:rsidP="0080608F">
      <w:pPr>
        <w:spacing w:after="0" w:line="276" w:lineRule="auto"/>
        <w:jc w:val="center"/>
        <w:rPr>
          <w:rFonts w:eastAsia="MS Mincho" w:cs="Times New Roman"/>
          <w:b/>
          <w:sz w:val="32"/>
          <w:szCs w:val="32"/>
        </w:rPr>
      </w:pPr>
      <w:r>
        <w:rPr>
          <w:rFonts w:eastAsia="MS Mincho" w:cs="Times New Roman"/>
          <w:b/>
          <w:sz w:val="32"/>
          <w:szCs w:val="32"/>
        </w:rPr>
        <w:t>Р</w:t>
      </w:r>
      <w:r w:rsidRPr="00EB0963">
        <w:rPr>
          <w:rFonts w:eastAsia="MS Mincho" w:cs="Times New Roman"/>
          <w:b/>
          <w:sz w:val="32"/>
          <w:szCs w:val="32"/>
        </w:rPr>
        <w:t>абочая программа</w:t>
      </w:r>
    </w:p>
    <w:p w:rsidR="0080608F" w:rsidRDefault="0080608F" w:rsidP="0080608F">
      <w:pPr>
        <w:spacing w:after="0" w:line="276" w:lineRule="auto"/>
        <w:jc w:val="center"/>
        <w:rPr>
          <w:rFonts w:eastAsia="MS Mincho" w:cs="Times New Roman"/>
          <w:b/>
          <w:sz w:val="32"/>
          <w:szCs w:val="32"/>
        </w:rPr>
      </w:pPr>
      <w:r w:rsidRPr="00EB0963">
        <w:rPr>
          <w:rFonts w:eastAsia="MS Mincho" w:cs="Times New Roman"/>
          <w:b/>
          <w:sz w:val="32"/>
          <w:szCs w:val="32"/>
        </w:rPr>
        <w:t>учебного предмета «</w:t>
      </w:r>
      <w:r>
        <w:rPr>
          <w:rFonts w:eastAsia="MS Mincho" w:cs="Times New Roman"/>
          <w:b/>
          <w:sz w:val="32"/>
          <w:szCs w:val="32"/>
        </w:rPr>
        <w:t>Психолог и Я</w:t>
      </w:r>
      <w:r w:rsidRPr="00EB0963">
        <w:rPr>
          <w:rFonts w:eastAsia="MS Mincho" w:cs="Times New Roman"/>
          <w:b/>
          <w:sz w:val="32"/>
          <w:szCs w:val="32"/>
        </w:rPr>
        <w:t>»</w:t>
      </w:r>
    </w:p>
    <w:p w:rsidR="0080608F" w:rsidRDefault="0080608F" w:rsidP="0080608F">
      <w:pPr>
        <w:spacing w:after="0" w:line="276" w:lineRule="auto"/>
        <w:jc w:val="center"/>
        <w:rPr>
          <w:rFonts w:eastAsia="MS Mincho" w:cs="Times New Roman"/>
          <w:b/>
          <w:sz w:val="32"/>
          <w:szCs w:val="32"/>
        </w:rPr>
      </w:pPr>
      <w:r>
        <w:rPr>
          <w:rFonts w:eastAsia="MS Mincho" w:cs="Times New Roman"/>
          <w:b/>
          <w:sz w:val="32"/>
          <w:szCs w:val="32"/>
        </w:rPr>
        <w:t>для 5-8 классов</w:t>
      </w:r>
    </w:p>
    <w:p w:rsidR="0080608F" w:rsidRPr="00EB0963" w:rsidRDefault="0080608F" w:rsidP="0080608F">
      <w:pPr>
        <w:spacing w:after="0" w:line="276" w:lineRule="auto"/>
        <w:jc w:val="center"/>
        <w:rPr>
          <w:rFonts w:eastAsia="MS Mincho" w:cs="Times New Roman"/>
          <w:b/>
          <w:sz w:val="32"/>
          <w:szCs w:val="32"/>
        </w:rPr>
      </w:pPr>
      <w:r>
        <w:rPr>
          <w:rFonts w:eastAsia="MS Mincho" w:cs="Times New Roman"/>
          <w:b/>
          <w:sz w:val="32"/>
          <w:szCs w:val="32"/>
        </w:rPr>
        <w:t>на 2023-2024 учебный год</w:t>
      </w: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0" w:line="276" w:lineRule="auto"/>
        <w:jc w:val="center"/>
        <w:rPr>
          <w:rFonts w:ascii="Cambria" w:eastAsia="MS Mincho" w:hAnsi="Cambria" w:cs="Times New Roman"/>
          <w:sz w:val="24"/>
          <w:szCs w:val="24"/>
        </w:rPr>
      </w:pPr>
    </w:p>
    <w:p w:rsidR="0080608F" w:rsidRDefault="0080608F" w:rsidP="0080608F">
      <w:pPr>
        <w:adjustRightInd w:val="0"/>
        <w:spacing w:before="30" w:after="30"/>
        <w:jc w:val="center"/>
        <w:rPr>
          <w:rFonts w:eastAsia="MS Mincho" w:cs="Times New Roman"/>
          <w:sz w:val="24"/>
          <w:szCs w:val="24"/>
        </w:rPr>
      </w:pPr>
    </w:p>
    <w:p w:rsidR="0080608F" w:rsidRDefault="0080608F" w:rsidP="0080608F">
      <w:pPr>
        <w:adjustRightInd w:val="0"/>
        <w:spacing w:before="30" w:after="30"/>
        <w:jc w:val="center"/>
        <w:rPr>
          <w:rFonts w:eastAsia="MS Mincho" w:cs="Times New Roman"/>
          <w:sz w:val="24"/>
          <w:szCs w:val="24"/>
        </w:rPr>
      </w:pPr>
    </w:p>
    <w:p w:rsidR="0080608F" w:rsidRDefault="0080608F" w:rsidP="0080608F">
      <w:pPr>
        <w:adjustRightInd w:val="0"/>
        <w:spacing w:before="30" w:after="30"/>
        <w:jc w:val="center"/>
        <w:rPr>
          <w:rFonts w:eastAsia="MS Mincho" w:cs="Times New Roman"/>
          <w:sz w:val="24"/>
          <w:szCs w:val="24"/>
        </w:rPr>
      </w:pPr>
    </w:p>
    <w:p w:rsidR="0080608F" w:rsidRDefault="0080608F" w:rsidP="0080608F">
      <w:pPr>
        <w:adjustRightInd w:val="0"/>
        <w:spacing w:before="30" w:after="30"/>
        <w:jc w:val="center"/>
        <w:rPr>
          <w:rFonts w:eastAsia="MS Mincho" w:cs="Times New Roman"/>
          <w:sz w:val="24"/>
          <w:szCs w:val="24"/>
        </w:rPr>
      </w:pPr>
    </w:p>
    <w:p w:rsidR="0080608F" w:rsidRDefault="0080608F" w:rsidP="0080608F">
      <w:pPr>
        <w:adjustRightInd w:val="0"/>
        <w:spacing w:before="30" w:after="30"/>
        <w:jc w:val="center"/>
        <w:rPr>
          <w:rFonts w:eastAsia="MS Mincho" w:cs="Times New Roman"/>
          <w:sz w:val="24"/>
          <w:szCs w:val="24"/>
        </w:rPr>
      </w:pPr>
    </w:p>
    <w:p w:rsidR="0080608F" w:rsidRDefault="0080608F" w:rsidP="0080608F">
      <w:pPr>
        <w:adjustRightInd w:val="0"/>
        <w:spacing w:before="30" w:after="30"/>
        <w:jc w:val="center"/>
        <w:rPr>
          <w:rFonts w:eastAsia="MS Mincho" w:cs="Times New Roman"/>
          <w:sz w:val="24"/>
          <w:szCs w:val="24"/>
        </w:rPr>
      </w:pPr>
    </w:p>
    <w:p w:rsidR="0080608F" w:rsidRDefault="0080608F" w:rsidP="0080608F">
      <w:pPr>
        <w:adjustRightInd w:val="0"/>
        <w:spacing w:before="30" w:after="30"/>
        <w:jc w:val="center"/>
        <w:rPr>
          <w:rFonts w:eastAsia="MS Mincho" w:cs="Times New Roman"/>
          <w:sz w:val="24"/>
          <w:szCs w:val="24"/>
        </w:rPr>
      </w:pPr>
    </w:p>
    <w:p w:rsidR="0080608F" w:rsidRDefault="0080608F" w:rsidP="0080608F">
      <w:pPr>
        <w:adjustRightInd w:val="0"/>
        <w:spacing w:before="30" w:after="30"/>
        <w:rPr>
          <w:rFonts w:eastAsia="MS Mincho" w:cs="Times New Roman"/>
          <w:sz w:val="24"/>
          <w:szCs w:val="24"/>
        </w:rPr>
      </w:pPr>
    </w:p>
    <w:p w:rsidR="00CF2910" w:rsidRDefault="0080608F" w:rsidP="0080608F">
      <w:pPr>
        <w:adjustRightInd w:val="0"/>
        <w:spacing w:before="30" w:after="30"/>
        <w:jc w:val="center"/>
        <w:rPr>
          <w:rFonts w:eastAsia="MS Mincho" w:cs="Times New Roman"/>
          <w:sz w:val="24"/>
          <w:szCs w:val="24"/>
        </w:rPr>
      </w:pPr>
      <w:r>
        <w:rPr>
          <w:rFonts w:eastAsia="MS Mincho" w:cs="Times New Roman"/>
          <w:sz w:val="24"/>
          <w:szCs w:val="24"/>
        </w:rPr>
        <w:t>Ставрополь, 2023</w:t>
      </w:r>
    </w:p>
    <w:p w:rsidR="0090102E" w:rsidRPr="0090102E" w:rsidRDefault="0090102E" w:rsidP="0080608F">
      <w:pPr>
        <w:adjustRightInd w:val="0"/>
        <w:spacing w:before="30" w:after="30"/>
        <w:jc w:val="center"/>
        <w:rPr>
          <w:b/>
          <w:sz w:val="40"/>
          <w:szCs w:val="40"/>
        </w:rPr>
      </w:pPr>
      <w:r w:rsidRPr="0090102E">
        <w:rPr>
          <w:b/>
          <w:sz w:val="40"/>
          <w:szCs w:val="40"/>
        </w:rPr>
        <w:lastRenderedPageBreak/>
        <w:t>"Психолог и Я"</w:t>
      </w:r>
      <w:r>
        <w:rPr>
          <w:b/>
          <w:sz w:val="40"/>
          <w:szCs w:val="40"/>
        </w:rPr>
        <w:t xml:space="preserve">    5 – 8 классы</w:t>
      </w:r>
    </w:p>
    <w:p w:rsidR="0090102E" w:rsidRDefault="0090102E" w:rsidP="0080608F">
      <w:pPr>
        <w:adjustRightInd w:val="0"/>
        <w:spacing w:before="30" w:after="30"/>
        <w:jc w:val="center"/>
        <w:rPr>
          <w:b/>
        </w:rPr>
      </w:pPr>
    </w:p>
    <w:p w:rsidR="0080608F" w:rsidRDefault="008147AA" w:rsidP="0080608F">
      <w:pPr>
        <w:adjustRightInd w:val="0"/>
        <w:spacing w:before="30" w:after="30"/>
        <w:jc w:val="center"/>
        <w:rPr>
          <w:b/>
        </w:rPr>
      </w:pPr>
      <w:r>
        <w:rPr>
          <w:b/>
        </w:rPr>
        <w:t>СОДЕРЖАНИЕ ОБУЧЕНИЯ</w:t>
      </w:r>
    </w:p>
    <w:p w:rsidR="008147AA" w:rsidRDefault="008147AA" w:rsidP="0080608F">
      <w:pPr>
        <w:adjustRightInd w:val="0"/>
        <w:spacing w:before="30" w:after="30"/>
        <w:jc w:val="center"/>
        <w:rPr>
          <w:b/>
        </w:rPr>
      </w:pPr>
      <w:bookmarkStart w:id="0" w:name="_GoBack"/>
      <w:bookmarkEnd w:id="0"/>
    </w:p>
    <w:p w:rsidR="008147AA" w:rsidRDefault="008147AA" w:rsidP="008147AA">
      <w:pPr>
        <w:pStyle w:val="a3"/>
        <w:adjustRightInd w:val="0"/>
        <w:spacing w:before="30" w:after="30"/>
        <w:ind w:left="0"/>
        <w:jc w:val="center"/>
        <w:rPr>
          <w:b/>
        </w:rPr>
      </w:pPr>
      <w:r>
        <w:rPr>
          <w:b/>
        </w:rPr>
        <w:t xml:space="preserve"> 5 класс (17</w:t>
      </w:r>
      <w:r w:rsidRPr="00CA025D">
        <w:rPr>
          <w:b/>
        </w:rPr>
        <w:t xml:space="preserve"> часов)</w:t>
      </w:r>
    </w:p>
    <w:p w:rsidR="008147AA" w:rsidRPr="00CA025D" w:rsidRDefault="008147AA" w:rsidP="008147AA">
      <w:pPr>
        <w:pStyle w:val="a3"/>
        <w:adjustRightInd w:val="0"/>
        <w:spacing w:before="30" w:after="30"/>
        <w:ind w:left="0"/>
        <w:jc w:val="center"/>
        <w:rPr>
          <w:b/>
        </w:rPr>
      </w:pPr>
    </w:p>
    <w:p w:rsidR="008147AA" w:rsidRDefault="008147AA" w:rsidP="008147AA">
      <w:pPr>
        <w:pStyle w:val="a3"/>
        <w:adjustRightInd w:val="0"/>
        <w:spacing w:before="30" w:after="30"/>
        <w:ind w:left="0"/>
        <w:jc w:val="both"/>
        <w:rPr>
          <w:b/>
        </w:rPr>
      </w:pPr>
      <w:r w:rsidRPr="00CA025D">
        <w:rPr>
          <w:b/>
        </w:rPr>
        <w:t xml:space="preserve">Раздел 1. Я - пятиклассник (6 часов) </w:t>
      </w:r>
    </w:p>
    <w:p w:rsidR="008147AA" w:rsidRPr="00CA025D" w:rsidRDefault="008147AA" w:rsidP="008147AA">
      <w:pPr>
        <w:pStyle w:val="a3"/>
        <w:adjustRightInd w:val="0"/>
        <w:spacing w:before="30" w:after="30"/>
        <w:ind w:left="0"/>
        <w:jc w:val="both"/>
        <w:rPr>
          <w:b/>
        </w:rPr>
      </w:pPr>
    </w:p>
    <w:p w:rsidR="008147AA" w:rsidRDefault="008147AA" w:rsidP="008147AA">
      <w:pPr>
        <w:pStyle w:val="a3"/>
        <w:adjustRightInd w:val="0"/>
        <w:spacing w:before="30" w:after="30"/>
        <w:ind w:left="0" w:firstLine="708"/>
        <w:jc w:val="both"/>
      </w:pPr>
      <w:r>
        <w:t xml:space="preserve">Через упражнения и </w:t>
      </w:r>
      <w:proofErr w:type="gramStart"/>
      <w:r>
        <w:t>игры</w:t>
      </w:r>
      <w:proofErr w:type="gramEnd"/>
      <w:r>
        <w:t xml:space="preserve"> обучающиеся вспоминают приятные моменты учебы в начальной школе, свои успехи, достижения и проясняют свои цели на время обучения в пятом классе. </w:t>
      </w:r>
    </w:p>
    <w:p w:rsidR="008147AA" w:rsidRDefault="008147AA" w:rsidP="008147AA">
      <w:pPr>
        <w:pStyle w:val="a3"/>
        <w:adjustRightInd w:val="0"/>
        <w:spacing w:before="30" w:after="30"/>
        <w:ind w:left="0" w:firstLine="708"/>
        <w:jc w:val="both"/>
      </w:pPr>
      <w:r>
        <w:t xml:space="preserve">Формирование навыков взаимодействия с родственниками, развитие способности понимать себя и другого. Дискуссия на тему занятия. Упражнения: «Найди меня», «Настоящий друг», «Мой портрет в лучах солнца». Мы и наше настроение – от кого и от чего оно зависит. Обсуждение темы: «Виды настроения». Проигрывание предложенных ситуаций. Упражнения способствуют формированию учебных навыков и самораскрытию детей. Мы и наши привычки. Режим дня. Мы и </w:t>
      </w:r>
      <w:proofErr w:type="gramStart"/>
      <w:r>
        <w:t>наши права</w:t>
      </w:r>
      <w:proofErr w:type="gramEnd"/>
      <w:r>
        <w:t xml:space="preserve"> и обязанности. Мы и наш класс. Диагностика тревожности: методика Прихожан А.М.  Снижение тревожности происходит через упражнения «Чего я боюсь?», «На ошибках учатся», «Рисуем слово». </w:t>
      </w:r>
    </w:p>
    <w:p w:rsidR="008147AA" w:rsidRDefault="008147AA" w:rsidP="008147AA">
      <w:pPr>
        <w:adjustRightInd w:val="0"/>
        <w:spacing w:before="30" w:after="30"/>
        <w:jc w:val="both"/>
        <w:rPr>
          <w:b/>
        </w:rPr>
      </w:pPr>
    </w:p>
    <w:p w:rsidR="008147AA" w:rsidRDefault="008147AA" w:rsidP="008147AA">
      <w:pPr>
        <w:adjustRightInd w:val="0"/>
        <w:spacing w:before="30" w:after="30"/>
        <w:jc w:val="both"/>
        <w:rPr>
          <w:b/>
        </w:rPr>
      </w:pPr>
      <w:r w:rsidRPr="0077745E">
        <w:rPr>
          <w:b/>
        </w:rPr>
        <w:t xml:space="preserve">Раздел 2. Введение в мир психологии (6 часов) </w:t>
      </w:r>
    </w:p>
    <w:p w:rsidR="008147AA" w:rsidRPr="0077745E" w:rsidRDefault="008147AA" w:rsidP="008147AA">
      <w:pPr>
        <w:adjustRightInd w:val="0"/>
        <w:spacing w:before="30" w:after="30"/>
        <w:jc w:val="both"/>
        <w:rPr>
          <w:b/>
        </w:rPr>
      </w:pPr>
    </w:p>
    <w:p w:rsidR="008147AA" w:rsidRDefault="008147AA" w:rsidP="008147AA">
      <w:pPr>
        <w:pStyle w:val="a3"/>
        <w:adjustRightInd w:val="0"/>
        <w:spacing w:before="30" w:after="30"/>
        <w:ind w:left="0" w:firstLine="708"/>
        <w:jc w:val="both"/>
      </w:pPr>
      <w:r>
        <w:t xml:space="preserve">Чем занимается психология? Зачем человеку психология? Кто </w:t>
      </w:r>
      <w:proofErr w:type="gramStart"/>
      <w:r>
        <w:t>Я</w:t>
      </w:r>
      <w:proofErr w:type="gramEnd"/>
      <w:r>
        <w:t xml:space="preserve">, какой Я? Какими я обладаю качествами, способностями, возможностями. Какие роли бывают у человека? Почему для человека так важно быть нужным окружающим людям? Мои мечты и мои цели. Отличие цели от мечты. План достижения цели. Детство, как значимый период в жизни. Я сейчас, я в будущем. Роль взрослых и роль детей. </w:t>
      </w:r>
    </w:p>
    <w:p w:rsidR="008147AA" w:rsidRDefault="008147AA" w:rsidP="008147AA">
      <w:pPr>
        <w:pStyle w:val="a3"/>
        <w:adjustRightInd w:val="0"/>
        <w:spacing w:before="30" w:after="30"/>
        <w:ind w:left="0" w:firstLine="708"/>
        <w:jc w:val="both"/>
      </w:pPr>
    </w:p>
    <w:p w:rsidR="008147AA" w:rsidRDefault="008147AA" w:rsidP="008147AA">
      <w:pPr>
        <w:pStyle w:val="a3"/>
        <w:adjustRightInd w:val="0"/>
        <w:spacing w:before="30" w:after="30"/>
        <w:ind w:left="0"/>
        <w:jc w:val="both"/>
        <w:rPr>
          <w:b/>
        </w:rPr>
      </w:pPr>
      <w:r w:rsidRPr="0077745E">
        <w:rPr>
          <w:b/>
        </w:rPr>
        <w:t>Раздел 3. Я и мой внутренний мир. (5 часов)</w:t>
      </w:r>
    </w:p>
    <w:p w:rsidR="008147AA" w:rsidRPr="0077745E" w:rsidRDefault="008147AA" w:rsidP="008147AA">
      <w:pPr>
        <w:pStyle w:val="a3"/>
        <w:adjustRightInd w:val="0"/>
        <w:spacing w:before="30" w:after="30"/>
        <w:ind w:left="0"/>
        <w:jc w:val="both"/>
        <w:rPr>
          <w:b/>
        </w:rPr>
      </w:pPr>
    </w:p>
    <w:p w:rsidR="008147AA" w:rsidRDefault="008147AA" w:rsidP="008147AA">
      <w:pPr>
        <w:pStyle w:val="a3"/>
        <w:adjustRightInd w:val="0"/>
        <w:spacing w:before="30" w:after="30"/>
        <w:ind w:left="0" w:firstLine="708"/>
        <w:jc w:val="both"/>
      </w:pPr>
      <w:r>
        <w:t xml:space="preserve">Я имею право чувствовать и выражать свои чувства. Чувства бывают разные. Способы адекватного самовыражения чувств. Подчеркивается ценность и уникальность внутреннего мира каждого человека. Каждый имеет право на собственную точку зрения. Каждый человек несет ответственность за свои чувства, мысли и поступки. В любом событии есть и плюсы, и минусы. В любом возрасте человек может оказаться в трудной ситуации. Создается копилка трудных ситуаций пятиклассника. Любая трудная ситуация имеет обучающий эффект. В трудной ситуации я ищу силу внутри себя. Будущее каждого находится в его руках. Итоговое занятие (1 час). Обучение активному общению, что позволяет ребёнку самому формировать навыки и умения общаться продуктивно, основываясь на собственном опыте, </w:t>
      </w:r>
      <w:r>
        <w:lastRenderedPageBreak/>
        <w:t>который нарабатывается на групповых занятиях, где человек может лучше понять самого себя через понимание других людей. Занятие проходит в форме ролевых игр и тренинга.</w:t>
      </w:r>
    </w:p>
    <w:p w:rsidR="008147AA" w:rsidRDefault="008147AA" w:rsidP="0080608F">
      <w:pPr>
        <w:adjustRightInd w:val="0"/>
        <w:spacing w:before="30" w:after="30"/>
        <w:jc w:val="center"/>
        <w:rPr>
          <w:b/>
        </w:rPr>
      </w:pPr>
    </w:p>
    <w:p w:rsidR="008147AA" w:rsidRDefault="008147AA" w:rsidP="008147AA">
      <w:pPr>
        <w:pStyle w:val="a3"/>
        <w:adjustRightInd w:val="0"/>
        <w:spacing w:before="30" w:after="30"/>
        <w:ind w:left="0"/>
        <w:jc w:val="both"/>
      </w:pPr>
      <w:r>
        <w:rPr>
          <w:b/>
        </w:rPr>
        <w:t>6 класс (17 часов</w:t>
      </w:r>
      <w:r w:rsidRPr="00893E95">
        <w:rPr>
          <w:b/>
        </w:rPr>
        <w:t>)</w:t>
      </w:r>
      <w:r>
        <w:t xml:space="preserve"> </w:t>
      </w:r>
    </w:p>
    <w:p w:rsidR="008147AA" w:rsidRDefault="008147AA" w:rsidP="008147AA">
      <w:pPr>
        <w:pStyle w:val="a3"/>
        <w:adjustRightInd w:val="0"/>
        <w:spacing w:before="30" w:after="30"/>
        <w:ind w:left="0"/>
        <w:jc w:val="both"/>
      </w:pPr>
    </w:p>
    <w:p w:rsidR="008147AA" w:rsidRDefault="008147AA" w:rsidP="008147AA">
      <w:pPr>
        <w:pStyle w:val="a3"/>
        <w:adjustRightInd w:val="0"/>
        <w:spacing w:before="30" w:after="30"/>
        <w:ind w:left="0"/>
        <w:jc w:val="both"/>
      </w:pPr>
      <w:r w:rsidRPr="00893E95">
        <w:rPr>
          <w:b/>
        </w:rPr>
        <w:t xml:space="preserve">Раздел 1. </w:t>
      </w:r>
      <w:r>
        <w:rPr>
          <w:b/>
        </w:rPr>
        <w:t>Я и мои способности</w:t>
      </w:r>
      <w:r w:rsidRPr="00893E95">
        <w:rPr>
          <w:b/>
        </w:rPr>
        <w:t xml:space="preserve"> (6 часов)</w:t>
      </w:r>
      <w:r>
        <w:t xml:space="preserve"> </w:t>
      </w:r>
    </w:p>
    <w:p w:rsidR="008147AA" w:rsidRDefault="008147AA" w:rsidP="008147AA">
      <w:pPr>
        <w:pStyle w:val="a3"/>
        <w:adjustRightInd w:val="0"/>
        <w:spacing w:before="30" w:after="30"/>
        <w:ind w:left="0"/>
        <w:jc w:val="both"/>
      </w:pPr>
    </w:p>
    <w:p w:rsidR="008147AA" w:rsidRDefault="008147AA" w:rsidP="008147AA">
      <w:pPr>
        <w:pStyle w:val="a3"/>
        <w:adjustRightInd w:val="0"/>
        <w:spacing w:before="30" w:after="30"/>
        <w:ind w:left="0" w:firstLine="708"/>
        <w:jc w:val="both"/>
      </w:pPr>
      <w:r>
        <w:t xml:space="preserve">Что такое «Психология»? Кто такой психолог? Что такое способности? Зачем человеку нужна уверенность в себе? Мои способности. Я, мои успехи и неудачи. Какого человека мы называем неуверенным в себе? «Эпиграф», «Маски неуверенности», Работа в тетради, «Какое поведение у ребят?». «Надень маску». «На приеме у психолога». Работа со сказкой. Маленькая Волна (К. </w:t>
      </w:r>
      <w:proofErr w:type="spellStart"/>
      <w:r>
        <w:t>Ступницкая</w:t>
      </w:r>
      <w:proofErr w:type="spellEnd"/>
      <w:r>
        <w:t xml:space="preserve">) Я становлюсь увереннее. «Высказывания» Работа со сказкой. Молодое дерево (К. </w:t>
      </w:r>
      <w:proofErr w:type="spellStart"/>
      <w:r>
        <w:t>Ступницкая</w:t>
      </w:r>
      <w:proofErr w:type="spellEnd"/>
      <w:r>
        <w:t>) Уверенность и самоуважение. «Звезда самоуважения». «Волшебное зеркало». Работа со сказкой. На дне моря (Н. Шилова) Уверенность и уважение к другим. «Эпиграф». «За что я уважаю...» «Портрет». Работа со сказкой. «Превращение», «Подумай».</w:t>
      </w:r>
    </w:p>
    <w:p w:rsidR="008147AA" w:rsidRDefault="008147AA" w:rsidP="008147AA">
      <w:pPr>
        <w:pStyle w:val="a3"/>
        <w:adjustRightInd w:val="0"/>
        <w:spacing w:before="30" w:after="30"/>
        <w:ind w:left="0"/>
        <w:jc w:val="both"/>
      </w:pPr>
      <w:r>
        <w:t xml:space="preserve">Осваивают социальные нормы поведения. Ставят цель своего обучения, развивают мотивы деятельности. Умеют правильно интерпретировать информацию, полученную из наблюдений. Источники уверенности в себе. «Эпиграф». «Копилка источников уверенности». Работа в тетради, «Мои источники уверенности». «Мои ресурсы». </w:t>
      </w:r>
    </w:p>
    <w:p w:rsidR="008147AA" w:rsidRDefault="008147AA" w:rsidP="008147AA">
      <w:pPr>
        <w:pStyle w:val="a3"/>
        <w:adjustRightInd w:val="0"/>
        <w:spacing w:before="30" w:after="30"/>
        <w:ind w:left="0"/>
        <w:jc w:val="both"/>
      </w:pPr>
    </w:p>
    <w:p w:rsidR="008147AA" w:rsidRPr="007D40DB" w:rsidRDefault="008147AA" w:rsidP="008147AA">
      <w:pPr>
        <w:pStyle w:val="a3"/>
        <w:adjustRightInd w:val="0"/>
        <w:spacing w:before="30" w:after="30"/>
        <w:ind w:left="0"/>
        <w:jc w:val="both"/>
        <w:rPr>
          <w:b/>
        </w:rPr>
      </w:pPr>
      <w:r w:rsidRPr="007D40DB">
        <w:rPr>
          <w:b/>
        </w:rPr>
        <w:t xml:space="preserve">Раздел 2. Конфликты в жизни (4 часа) </w:t>
      </w:r>
    </w:p>
    <w:p w:rsidR="008147AA" w:rsidRDefault="008147AA" w:rsidP="008147AA">
      <w:pPr>
        <w:pStyle w:val="a3"/>
        <w:adjustRightInd w:val="0"/>
        <w:spacing w:before="30" w:after="30"/>
        <w:ind w:left="0"/>
        <w:jc w:val="both"/>
      </w:pPr>
    </w:p>
    <w:p w:rsidR="008147AA" w:rsidRDefault="008147AA" w:rsidP="008147AA">
      <w:pPr>
        <w:pStyle w:val="a3"/>
        <w:adjustRightInd w:val="0"/>
        <w:spacing w:before="30" w:after="30"/>
        <w:ind w:left="0" w:firstLine="708"/>
        <w:jc w:val="both"/>
      </w:pPr>
      <w:r>
        <w:t xml:space="preserve">«Что такое конфликт? Конфликты в нашей жизни». «Эпиграф». Работа в тетради, «Стиль входа в конфликт», «Рисунок моего стиля». «Как выглядит человек в конфликте?», «Конфликт — это хорошо или плохо?» Умеют занимать свою позицию в обществе. Выдвигают версии, работают по плану. Строят логически обоснованные рассуждения. Корректируют свое мнение под воздействием контраргументов. Способы поведения в конфликте. «Эпиграф». «Основные стили поведения в конфликте». Работа в тетради. «Как проявляются способы поведения в конфликте?» Работа в тетради, «Конфликтные ситуации». Работа со сказкой. Сказка про цветной снег. Конструктивное разрешение конфликтов. «Как выиграть обоим участникам конфликта?» Работа в тетради. «Разыграем конфликт». «Как оставаться спокойным». Работа со сказкой. Подумай обо мне. Конфликт как возможность развития. «Эпиграф» «Конфликт как возможность». «Попробуем договориться». Работа со сказкой Верба (И. Орлова) </w:t>
      </w:r>
    </w:p>
    <w:p w:rsidR="008147AA" w:rsidRDefault="008147AA" w:rsidP="008147AA">
      <w:pPr>
        <w:pStyle w:val="a3"/>
        <w:adjustRightInd w:val="0"/>
        <w:spacing w:before="30" w:after="30"/>
        <w:ind w:left="0"/>
        <w:jc w:val="both"/>
      </w:pPr>
    </w:p>
    <w:p w:rsidR="008147AA" w:rsidRPr="007D40DB" w:rsidRDefault="008147AA" w:rsidP="008147AA">
      <w:pPr>
        <w:pStyle w:val="a3"/>
        <w:adjustRightInd w:val="0"/>
        <w:spacing w:before="30" w:after="30"/>
        <w:ind w:left="0"/>
        <w:jc w:val="both"/>
        <w:rPr>
          <w:b/>
        </w:rPr>
      </w:pPr>
      <w:r w:rsidRPr="007D40DB">
        <w:rPr>
          <w:b/>
        </w:rPr>
        <w:t>Раздел 3. Агрессия и её роль в жизни человека (7 часов)</w:t>
      </w:r>
    </w:p>
    <w:p w:rsidR="008147AA" w:rsidRDefault="008147AA" w:rsidP="008147AA">
      <w:pPr>
        <w:pStyle w:val="a3"/>
        <w:adjustRightInd w:val="0"/>
        <w:spacing w:before="30" w:after="30"/>
        <w:ind w:left="0"/>
        <w:jc w:val="both"/>
      </w:pPr>
    </w:p>
    <w:p w:rsidR="008147AA" w:rsidRDefault="008147AA" w:rsidP="008147AA">
      <w:pPr>
        <w:pStyle w:val="a3"/>
        <w:adjustRightInd w:val="0"/>
        <w:spacing w:before="30" w:after="30"/>
        <w:ind w:left="0" w:firstLine="708"/>
        <w:jc w:val="both"/>
      </w:pPr>
      <w:r>
        <w:t xml:space="preserve">Я повзрослел. Работа со сказкой. Лабиринт души (Т. Шмидт) Работа в тетради. «Символ моего Я». «Спрячь игрушку». Осознают целостность мира </w:t>
      </w:r>
      <w:r>
        <w:lastRenderedPageBreak/>
        <w:t xml:space="preserve">и многообразие взглядов на него, определяют познавательную цель, обобщают и систематизируют разумные виды информации. У меня появилась агрессия. «Золотые мысли». «Ассоциации». Работа со сказкой. Сказка </w:t>
      </w:r>
      <w:proofErr w:type="gramStart"/>
      <w:r>
        <w:t>про Рона</w:t>
      </w:r>
      <w:proofErr w:type="gramEnd"/>
      <w:r>
        <w:t>. Как звучит агрессия? «Покажи агрессию». «Кто из них агрессивный?» «Агрессивный... продавец». «Отбросить старое, чтобы измениться». Работа со сказкой. Время (О. Горбушина). Работа в тетради, «Моя реакция на агрессию». «Как поступить конструктивно?» Конструктивное реагирование на агрессию. «Свет мой зеркальце». «Трудно». «Если я сильный...».  «Учимся договариваться». Работа со сказкой.  «Эпиграф занятия». «На приеме у психолога». «Мои маски». Работа в тетради, «Рисунок маски». Итоговое занятие, обобщение полученных знаний и опыта.</w:t>
      </w:r>
    </w:p>
    <w:p w:rsidR="008147AA" w:rsidRDefault="008147AA" w:rsidP="008147AA">
      <w:pPr>
        <w:pStyle w:val="a3"/>
        <w:adjustRightInd w:val="0"/>
        <w:spacing w:before="30" w:after="30"/>
        <w:ind w:left="0" w:firstLine="708"/>
        <w:jc w:val="both"/>
      </w:pPr>
    </w:p>
    <w:p w:rsidR="008147AA" w:rsidRPr="00107605" w:rsidRDefault="008147AA" w:rsidP="008147AA">
      <w:pPr>
        <w:adjustRightInd w:val="0"/>
        <w:spacing w:before="30" w:after="30"/>
        <w:rPr>
          <w:b/>
        </w:rPr>
      </w:pPr>
      <w:r w:rsidRPr="00107605">
        <w:rPr>
          <w:b/>
        </w:rPr>
        <w:t>7 класс (17 часов)</w:t>
      </w:r>
    </w:p>
    <w:p w:rsidR="008147AA" w:rsidRDefault="008147AA" w:rsidP="008147AA">
      <w:pPr>
        <w:pStyle w:val="a3"/>
        <w:adjustRightInd w:val="0"/>
        <w:spacing w:before="30" w:after="30"/>
        <w:ind w:left="0" w:firstLine="708"/>
        <w:jc w:val="both"/>
        <w:rPr>
          <w:b/>
        </w:rPr>
      </w:pPr>
    </w:p>
    <w:p w:rsidR="008147AA" w:rsidRDefault="008147AA" w:rsidP="008147AA">
      <w:pPr>
        <w:pStyle w:val="a3"/>
        <w:adjustRightInd w:val="0"/>
        <w:spacing w:before="30" w:after="30"/>
        <w:ind w:left="0"/>
        <w:jc w:val="both"/>
        <w:rPr>
          <w:b/>
        </w:rPr>
      </w:pPr>
      <w:r w:rsidRPr="00107605">
        <w:rPr>
          <w:b/>
        </w:rPr>
        <w:t xml:space="preserve">Раздел 1. Эмоциональная сфера человека (4 часа) </w:t>
      </w:r>
    </w:p>
    <w:p w:rsidR="008147AA" w:rsidRPr="00107605" w:rsidRDefault="008147AA" w:rsidP="008147AA">
      <w:pPr>
        <w:pStyle w:val="a3"/>
        <w:adjustRightInd w:val="0"/>
        <w:spacing w:before="30" w:after="30"/>
        <w:ind w:left="0"/>
        <w:jc w:val="both"/>
        <w:rPr>
          <w:b/>
        </w:rPr>
      </w:pPr>
    </w:p>
    <w:p w:rsidR="008147AA" w:rsidRDefault="008147AA" w:rsidP="008147AA">
      <w:pPr>
        <w:pStyle w:val="a3"/>
        <w:adjustRightInd w:val="0"/>
        <w:spacing w:before="30" w:after="30"/>
        <w:ind w:left="0" w:firstLine="708"/>
        <w:jc w:val="both"/>
      </w:pPr>
      <w:r>
        <w:t xml:space="preserve">Эмоциональный интеллект. «Почему нужно обращать внимание на чувства людей». «Ошибка футболиста». «Что входит в эмоциональный интеллект». «Профессии». Ведущий по очереди называет профессии. Подросткам нужно определить, влияет ли на эффективность работы представителей перечисленных ниже профессий эмоциональный интеллект, и обосновать свое мнение. «Парк развлечений, «Олигархи». «Два подсказчика». Закон «прорыва плотины». «Основные законы психологии эмоций». Закон «прорыва плотины», заключается в том, что чувства нельзя удерживать бесконечно долго. Они сначала просачиваются потихоньку, и человек может их контролировать, а потом он теряет над ними контроль. «Ассоциации». «Интернет-магазин», какие эмоции, можно купить на сайтах? «Эмоции в подарок» Работа со сказкой. Ребята слушают и обсуждают сказку «Чертежик» Закон скрытности. "Ты прав, и ты прав…". "Закон скрытности", «Определи запреты». «Сонник», развитие фантазии. Игра «Мумия». «Забронируй путевку». «Человек-паук». Подростки вспоминают известного героя Человека-паука, который обладал фантастическими умениями – мог поднимать тяжелые предметы, двигаться с огромной скоростью, выпускать паутину. Далее они представляют, что встретились с Человеком-крокодилом, и придумывают, какими умениями он мог бы обладать. «Что чувствует человек, если…». Взаимосвязь разума и эмоций. «И это грустно, и это весело…». «Что чувствует человек, если…». «Одежда». Внимательный наблюдатель по одежде человека может догадаться о его эмоциональном состоянии. Предлагает им пофантазировать и закончить предложения. </w:t>
      </w:r>
    </w:p>
    <w:p w:rsidR="008147AA" w:rsidRDefault="008147AA" w:rsidP="008147AA">
      <w:pPr>
        <w:pStyle w:val="a3"/>
        <w:adjustRightInd w:val="0"/>
        <w:spacing w:before="30" w:after="30"/>
        <w:ind w:left="0"/>
        <w:jc w:val="both"/>
      </w:pPr>
    </w:p>
    <w:p w:rsidR="008147AA" w:rsidRDefault="008147AA" w:rsidP="008147AA">
      <w:pPr>
        <w:pStyle w:val="a3"/>
        <w:adjustRightInd w:val="0"/>
        <w:spacing w:before="30" w:after="30"/>
        <w:ind w:left="0"/>
        <w:jc w:val="both"/>
      </w:pPr>
      <w:r w:rsidRPr="00107605">
        <w:rPr>
          <w:b/>
        </w:rPr>
        <w:t>Раздел 2. Социальное восприятие (4 часа)</w:t>
      </w:r>
      <w:r>
        <w:t xml:space="preserve"> </w:t>
      </w:r>
    </w:p>
    <w:p w:rsidR="008147AA" w:rsidRDefault="008147AA" w:rsidP="008147AA">
      <w:pPr>
        <w:pStyle w:val="a3"/>
        <w:adjustRightInd w:val="0"/>
        <w:spacing w:before="30" w:after="30"/>
        <w:ind w:left="0"/>
        <w:jc w:val="both"/>
      </w:pPr>
    </w:p>
    <w:p w:rsidR="008147AA" w:rsidRDefault="008147AA" w:rsidP="008147AA">
      <w:pPr>
        <w:pStyle w:val="a3"/>
        <w:adjustRightInd w:val="0"/>
        <w:spacing w:before="30" w:after="30"/>
        <w:ind w:left="0" w:firstLine="708"/>
        <w:jc w:val="both"/>
      </w:pPr>
      <w:r>
        <w:t xml:space="preserve">Работа в тетради. «Всегда ли можно получить информацию о человеке с помощью слов?». «Почему невербальная коммуникация много говорит о </w:t>
      </w:r>
      <w:r>
        <w:lastRenderedPageBreak/>
        <w:t xml:space="preserve">человеке». Игра «Как мы друг друга понимаем». Учимся понимать жесты и позы. «Что чувствует человек, если ему в голову приходят мысли о…». «Жесты и позы всегда говорят о чем-то». «Жесты, отражающие состояние человека». Работа в тетради. Жесты, отражающие состояние («жесты-состояния»): «Чемодан на отдых». Каждый подросток получает карточку, на которой написано название предмета одежды или мебели. </w:t>
      </w:r>
      <w:proofErr w:type="gramStart"/>
      <w:r>
        <w:t>Например</w:t>
      </w:r>
      <w:proofErr w:type="gramEnd"/>
      <w:r>
        <w:t xml:space="preserve">: брюки, купальник, туфли, диван, холодильник и т. п. Ребята по очереди изображают водящему свои предметы. «Как сказать о причинах своего поведения, чтобы нас поняли». «Как не делать ошибок в понимании». Впечатление, которое мы производим «Первое впечатление». "Что мы помним о человеке" Работа в тетради. «Новый учитель». «Где происходит действие». Что такое наблюдательная </w:t>
      </w:r>
      <w:proofErr w:type="spellStart"/>
      <w:r>
        <w:t>сензитивность</w:t>
      </w:r>
      <w:proofErr w:type="spellEnd"/>
      <w:r>
        <w:t xml:space="preserve">. Развиваем наблюдательную </w:t>
      </w:r>
      <w:proofErr w:type="spellStart"/>
      <w:r>
        <w:t>сензитивность</w:t>
      </w:r>
      <w:proofErr w:type="spellEnd"/>
      <w:r>
        <w:t xml:space="preserve">. «Кто изменил позу». «Кому необходима </w:t>
      </w:r>
      <w:proofErr w:type="spellStart"/>
      <w:r>
        <w:t>сензитивность</w:t>
      </w:r>
      <w:proofErr w:type="spellEnd"/>
      <w:r>
        <w:t xml:space="preserve">», «Сыщики». </w:t>
      </w:r>
    </w:p>
    <w:p w:rsidR="008147AA" w:rsidRDefault="008147AA" w:rsidP="008147AA">
      <w:pPr>
        <w:pStyle w:val="a3"/>
        <w:adjustRightInd w:val="0"/>
        <w:spacing w:before="30" w:after="30"/>
        <w:ind w:left="0"/>
        <w:jc w:val="both"/>
      </w:pPr>
    </w:p>
    <w:p w:rsidR="008147AA" w:rsidRDefault="008147AA" w:rsidP="008147AA">
      <w:pPr>
        <w:pStyle w:val="a3"/>
        <w:adjustRightInd w:val="0"/>
        <w:spacing w:before="30" w:after="30"/>
        <w:ind w:left="0"/>
        <w:jc w:val="both"/>
        <w:rPr>
          <w:b/>
        </w:rPr>
      </w:pPr>
      <w:r w:rsidRPr="0069709E">
        <w:rPr>
          <w:b/>
        </w:rPr>
        <w:t>Раздел 3. Межличностная привлекательность (9 часов)</w:t>
      </w:r>
    </w:p>
    <w:p w:rsidR="008147AA" w:rsidRPr="0069709E" w:rsidRDefault="008147AA" w:rsidP="008147AA">
      <w:pPr>
        <w:pStyle w:val="a3"/>
        <w:adjustRightInd w:val="0"/>
        <w:spacing w:before="30" w:after="30"/>
        <w:ind w:left="0"/>
        <w:jc w:val="both"/>
        <w:rPr>
          <w:b/>
        </w:rPr>
      </w:pPr>
    </w:p>
    <w:p w:rsidR="008147AA" w:rsidRDefault="008147AA" w:rsidP="008147AA">
      <w:pPr>
        <w:pStyle w:val="a3"/>
        <w:adjustRightInd w:val="0"/>
        <w:spacing w:before="30" w:after="30"/>
        <w:ind w:left="0" w:firstLine="708"/>
        <w:jc w:val="both"/>
      </w:pPr>
      <w:r>
        <w:t xml:space="preserve">Привлекательность человека. способствовать рефлексии процесса общения со сверстниками. «Что привлекает в человеке», запись в тетради: «Виды привлекательности – физическая, коммуникативная, характерологическая, по сходству взглядов». «Какая привлекательность важнее». «Качества привлекательного человека». «Кто пришел в гости». «Путаница». «Волшебное превращение». Взаимность или обоюдная привлекательность. «Взаимная симпатия». «Легко ли проявлять симпатию", «Действия симпатии». «На спине – на доске». «Оторви хвостик». Дружба. Четыре модели общения «Модели общения». Дружить, но этому можно научиться. «Что для тебя значимо». «Дружба в социальных сетях». «Три качества». «На приеме у психолога». «Кто больше знает». Романтические отношения или влюблённость. «Влюбленность и любовь». В чем разница? В каком возрасте можно любить и влюбляться? Когда это помогает, а когда – мешает? В кого можно влюбиться? «Как поступить». «На приеме у психолога» (беседа с обсуждением проблем подростков). Игра «Спички». «Узнай свои качества». Я-концепция. Самоуважение. Самоконтроль. Содействовать расширению самосознания подростков. «Умственный мусор». «Корзина для мусора». «Общая деталь» (К. </w:t>
      </w:r>
      <w:proofErr w:type="spellStart"/>
      <w:r>
        <w:t>Фопель</w:t>
      </w:r>
      <w:proofErr w:type="spellEnd"/>
      <w:r>
        <w:t xml:space="preserve">). «Общие руки» (К. </w:t>
      </w:r>
      <w:proofErr w:type="spellStart"/>
      <w:r>
        <w:t>Фопель</w:t>
      </w:r>
      <w:proofErr w:type="spellEnd"/>
      <w:r>
        <w:t>). Уверенность в себе. «Лишнее слово». «Самоуважение». «Высказывания». «Умственный мусор». «Уверенность в себе и внешность».</w:t>
      </w:r>
      <w:r w:rsidRPr="00886C62">
        <w:t xml:space="preserve"> </w:t>
      </w:r>
      <w:r>
        <w:t xml:space="preserve">Напряжение. «Что такое напряжение». «Виды напряжения». "Две реакции на перенапряжение", "Три толстяка". Приемы внутренней регуляции состояния. Приемы </w:t>
      </w:r>
      <w:proofErr w:type="spellStart"/>
      <w:r>
        <w:t>саморегуляции</w:t>
      </w:r>
      <w:proofErr w:type="spellEnd"/>
      <w:r>
        <w:t xml:space="preserve">. «Контроль и регуляция тонуса мимических мышц». «Улыбка «Царевна </w:t>
      </w:r>
      <w:proofErr w:type="spellStart"/>
      <w:r>
        <w:t>Несмеяна</w:t>
      </w:r>
      <w:proofErr w:type="spellEnd"/>
      <w:r>
        <w:t>». «Контроль и регуляция мышечной системы». Возрастной аспект состояний: состояния подростков. " Виды кризисных состояний", " Приемы выхода из кризисных состояний".</w:t>
      </w:r>
    </w:p>
    <w:p w:rsidR="008147AA" w:rsidRDefault="008147AA" w:rsidP="008147AA">
      <w:pPr>
        <w:pStyle w:val="a3"/>
        <w:adjustRightInd w:val="0"/>
        <w:spacing w:before="30" w:after="30"/>
        <w:ind w:left="0" w:firstLine="708"/>
        <w:jc w:val="both"/>
      </w:pPr>
    </w:p>
    <w:p w:rsidR="008147AA" w:rsidRPr="00F427E6" w:rsidRDefault="008147AA" w:rsidP="008147AA">
      <w:pPr>
        <w:adjustRightInd w:val="0"/>
        <w:spacing w:before="30" w:after="30"/>
        <w:jc w:val="both"/>
        <w:rPr>
          <w:b/>
        </w:rPr>
      </w:pPr>
      <w:r w:rsidRPr="00F427E6">
        <w:rPr>
          <w:b/>
        </w:rPr>
        <w:t xml:space="preserve">8 класс (17 часов) </w:t>
      </w:r>
    </w:p>
    <w:p w:rsidR="008147AA" w:rsidRDefault="008147AA" w:rsidP="008147AA">
      <w:pPr>
        <w:adjustRightInd w:val="0"/>
        <w:spacing w:before="30" w:after="30"/>
        <w:jc w:val="both"/>
      </w:pPr>
    </w:p>
    <w:p w:rsidR="008147AA" w:rsidRDefault="008147AA" w:rsidP="008147AA">
      <w:pPr>
        <w:adjustRightInd w:val="0"/>
        <w:spacing w:before="30" w:after="30"/>
        <w:jc w:val="both"/>
      </w:pPr>
      <w:r w:rsidRPr="00CE509B">
        <w:rPr>
          <w:b/>
        </w:rPr>
        <w:lastRenderedPageBreak/>
        <w:t>Раздел 1. Я - концепция и ее ключевые компоненты (4 часа)</w:t>
      </w:r>
      <w:r>
        <w:t xml:space="preserve"> </w:t>
      </w:r>
    </w:p>
    <w:p w:rsidR="008147AA" w:rsidRDefault="008147AA" w:rsidP="008147AA">
      <w:pPr>
        <w:adjustRightInd w:val="0"/>
        <w:spacing w:before="30" w:after="30"/>
        <w:jc w:val="both"/>
      </w:pPr>
    </w:p>
    <w:p w:rsidR="008147AA" w:rsidRDefault="008147AA" w:rsidP="008147AA">
      <w:pPr>
        <w:adjustRightInd w:val="0"/>
        <w:spacing w:before="30" w:after="30"/>
        <w:ind w:firstLine="708"/>
        <w:jc w:val="both"/>
      </w:pPr>
      <w:r>
        <w:t xml:space="preserve">«Я-концепция». «Умственный мусор» «Корзина для мусора». Учащиеся рисуют в тетради большую пустую корзину для мусора, затем все вместе называют типичные убеждения подростков, которые можно отнести к «умственному мусору», и записывают их внутри изображения корзины. «Общая деталь» (К. </w:t>
      </w:r>
      <w:proofErr w:type="spellStart"/>
      <w:r>
        <w:t>Фопель</w:t>
      </w:r>
      <w:proofErr w:type="spellEnd"/>
      <w:r>
        <w:t xml:space="preserve">). «Общие руки» (К. </w:t>
      </w:r>
      <w:proofErr w:type="spellStart"/>
      <w:r>
        <w:t>Фопель</w:t>
      </w:r>
      <w:proofErr w:type="spellEnd"/>
      <w:r>
        <w:t xml:space="preserve">). Самоуважение. «Лишнее слово». «Самоуважение». «Высказывания". «Умственный мусор». Самоконтроль. «Самоконтроль». «Самоконтроль может мешать». «Реши задачу». «Письмо на руке» (К. </w:t>
      </w:r>
      <w:proofErr w:type="spellStart"/>
      <w:r>
        <w:t>Фопель</w:t>
      </w:r>
      <w:proofErr w:type="spellEnd"/>
      <w:r>
        <w:t xml:space="preserve">). «Секрет учителя» (К. </w:t>
      </w:r>
      <w:proofErr w:type="spellStart"/>
      <w:r>
        <w:t>Фопель</w:t>
      </w:r>
      <w:proofErr w:type="spellEnd"/>
      <w:r>
        <w:t xml:space="preserve">). Уверенность в себе. «На что влияет уверенность в себе». «Признаки неуверенности в себе». «Способы повышения уверенности в себе». «Ирландская дуэль» (К. </w:t>
      </w:r>
      <w:proofErr w:type="spellStart"/>
      <w:r>
        <w:t>Фопель</w:t>
      </w:r>
      <w:proofErr w:type="spellEnd"/>
      <w:r>
        <w:t xml:space="preserve">). «Стащить журнал». </w:t>
      </w:r>
    </w:p>
    <w:p w:rsidR="008147AA" w:rsidRDefault="008147AA" w:rsidP="008147AA">
      <w:pPr>
        <w:adjustRightInd w:val="0"/>
        <w:spacing w:before="30" w:after="30"/>
        <w:ind w:firstLine="708"/>
        <w:jc w:val="both"/>
      </w:pPr>
    </w:p>
    <w:p w:rsidR="008147AA" w:rsidRPr="00CE509B" w:rsidRDefault="008147AA" w:rsidP="008147AA">
      <w:pPr>
        <w:adjustRightInd w:val="0"/>
        <w:spacing w:before="30" w:after="30"/>
        <w:jc w:val="both"/>
        <w:rPr>
          <w:b/>
        </w:rPr>
      </w:pPr>
      <w:r w:rsidRPr="00CE509B">
        <w:rPr>
          <w:b/>
        </w:rPr>
        <w:t>Раздел 2. Мотивационная сфера личности (4 часа)</w:t>
      </w:r>
    </w:p>
    <w:p w:rsidR="008147AA" w:rsidRDefault="008147AA" w:rsidP="008147AA">
      <w:pPr>
        <w:adjustRightInd w:val="0"/>
        <w:spacing w:before="30" w:after="30"/>
        <w:jc w:val="both"/>
      </w:pPr>
    </w:p>
    <w:p w:rsidR="008147AA" w:rsidRPr="008D47DB" w:rsidRDefault="008147AA" w:rsidP="008147AA">
      <w:pPr>
        <w:adjustRightInd w:val="0"/>
        <w:spacing w:before="30" w:after="30"/>
        <w:ind w:firstLine="708"/>
        <w:jc w:val="both"/>
      </w:pPr>
      <w:r>
        <w:t>Способствовать осознанию подростками своей мотивационной сферы. Мотив и его функции. «Что такое “мотив”». «Какие бывают мотивы». Борьба мотивов. «Что делать, когда мотивы борются друг с другом». «Дружная пара». Привычки, интересы, мечты. «Что побуждает действовать». «Мои привычки и интересы». «Мечта». «Когда мечта мешает, когда – помогает». Мотивация помощи и альтруистического поведения. «Почему люди помогают друг другу». «Кто может стать альтруистом». «Педагог-альтруист». «Альтруизм». «Спаси друга».</w:t>
      </w:r>
      <w:r w:rsidRPr="005F4ACD">
        <w:t xml:space="preserve"> </w:t>
      </w:r>
    </w:p>
    <w:p w:rsidR="008147AA" w:rsidRPr="008D47DB" w:rsidRDefault="008147AA" w:rsidP="008147AA">
      <w:pPr>
        <w:adjustRightInd w:val="0"/>
        <w:spacing w:before="30" w:after="30"/>
        <w:ind w:firstLine="708"/>
        <w:jc w:val="both"/>
      </w:pPr>
    </w:p>
    <w:p w:rsidR="008147AA" w:rsidRPr="005F4ACD" w:rsidRDefault="008147AA" w:rsidP="008147AA">
      <w:pPr>
        <w:adjustRightInd w:val="0"/>
        <w:spacing w:before="30" w:after="30"/>
        <w:jc w:val="both"/>
        <w:rPr>
          <w:b/>
        </w:rPr>
      </w:pPr>
      <w:r w:rsidRPr="005F4ACD">
        <w:rPr>
          <w:b/>
        </w:rPr>
        <w:t>Раздел 3. Профориентация</w:t>
      </w:r>
    </w:p>
    <w:p w:rsidR="008147AA" w:rsidRDefault="008147AA" w:rsidP="008147AA">
      <w:pPr>
        <w:adjustRightInd w:val="0"/>
        <w:spacing w:before="30" w:after="30"/>
        <w:ind w:firstLine="708"/>
        <w:jc w:val="both"/>
      </w:pPr>
      <w:r>
        <w:t>Профориентация. Хочу и умею. Диагностика УУД подростков. Моя профессия. «Профессиональные ассоциации». Упражнение «Журналист». Работа в тетради. Время взрослеть. Упражнение «Мое настоящее». Упражнение «Перспективы». Виртуальный мир: возможности и опасности. Быстро, доступно в любое время. Общение на большом расстоянии. Способы восприятия информации. «Определи свой ведущий способ восприятия». «Кто что любит». «Что трудно на уроке». Способы переработки информации. «Способы переработки информации». «Определи свое ведущее полушарие». «Кто что любит». «Что трудно на уроке». «Пылесос». «Веретено».</w:t>
      </w:r>
    </w:p>
    <w:p w:rsidR="008147AA" w:rsidRDefault="008147AA" w:rsidP="008147AA">
      <w:pPr>
        <w:adjustRightInd w:val="0"/>
        <w:spacing w:before="30" w:after="30"/>
        <w:jc w:val="both"/>
      </w:pPr>
    </w:p>
    <w:p w:rsidR="008147AA" w:rsidRDefault="008147AA" w:rsidP="008147AA">
      <w:pPr>
        <w:adjustRightInd w:val="0"/>
        <w:spacing w:before="30" w:after="30"/>
        <w:jc w:val="both"/>
        <w:rPr>
          <w:b/>
        </w:rPr>
      </w:pPr>
      <w:r w:rsidRPr="005F4ACD">
        <w:rPr>
          <w:b/>
        </w:rPr>
        <w:t>Формы оценки резу</w:t>
      </w:r>
      <w:r>
        <w:rPr>
          <w:b/>
        </w:rPr>
        <w:t>льтатов внеурочной деятельности.</w:t>
      </w:r>
    </w:p>
    <w:p w:rsidR="008147AA" w:rsidRDefault="008147AA" w:rsidP="008147AA">
      <w:pPr>
        <w:adjustRightInd w:val="0"/>
        <w:spacing w:before="30" w:after="30"/>
        <w:jc w:val="both"/>
        <w:rPr>
          <w:b/>
        </w:rPr>
      </w:pPr>
    </w:p>
    <w:p w:rsidR="008147AA" w:rsidRDefault="008147AA" w:rsidP="008147AA">
      <w:pPr>
        <w:adjustRightInd w:val="0"/>
        <w:spacing w:before="30" w:after="30"/>
        <w:jc w:val="both"/>
      </w:pPr>
      <w:r>
        <w:t xml:space="preserve">Контроль на данном этапе проводится в игровой форме (конкурсы, игры, тренинги), посредством выполнения творческих заданий, их презентации и последующей рефлексии. 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 творческих заданий. </w:t>
      </w:r>
      <w:r>
        <w:br/>
      </w:r>
      <w:r w:rsidRPr="00E24292">
        <w:rPr>
          <w:b/>
        </w:rPr>
        <w:t>Форма подведения итогов:</w:t>
      </w:r>
      <w:r>
        <w:t xml:space="preserve"> </w:t>
      </w:r>
    </w:p>
    <w:p w:rsidR="008147AA" w:rsidRPr="008147AA" w:rsidRDefault="008147AA" w:rsidP="008147AA">
      <w:pPr>
        <w:adjustRightInd w:val="0"/>
        <w:spacing w:before="30" w:after="30"/>
        <w:jc w:val="both"/>
      </w:pPr>
      <w:r>
        <w:lastRenderedPageBreak/>
        <w:t xml:space="preserve">Итоговой работой по завершению каждого раздела является психологическая игра. </w:t>
      </w:r>
    </w:p>
    <w:p w:rsidR="008147AA" w:rsidRPr="0080608F" w:rsidRDefault="008147AA" w:rsidP="0080608F">
      <w:pPr>
        <w:adjustRightInd w:val="0"/>
        <w:spacing w:before="30" w:after="30"/>
        <w:jc w:val="center"/>
        <w:rPr>
          <w:b/>
        </w:rPr>
      </w:pPr>
    </w:p>
    <w:p w:rsidR="00FC192A" w:rsidRPr="00FC192A" w:rsidRDefault="0080608F" w:rsidP="00FC192A">
      <w:pPr>
        <w:adjustRightInd w:val="0"/>
        <w:spacing w:before="30" w:after="30"/>
        <w:ind w:firstLine="708"/>
        <w:jc w:val="center"/>
        <w:rPr>
          <w:b/>
        </w:rPr>
      </w:pPr>
      <w:r w:rsidRPr="00FC192A">
        <w:rPr>
          <w:b/>
        </w:rPr>
        <w:t>ПЛАНИРУЕМАЯ РЕЗУЛЬТАТИВНОСТЬ КУРСА</w:t>
      </w:r>
    </w:p>
    <w:p w:rsidR="00FC192A" w:rsidRDefault="0080608F" w:rsidP="00FC192A">
      <w:pPr>
        <w:adjustRightInd w:val="0"/>
        <w:spacing w:before="30" w:after="30"/>
        <w:ind w:firstLine="708"/>
        <w:jc w:val="both"/>
      </w:pPr>
      <w:r>
        <w:t xml:space="preserve">Даная программа рассчитана на достижение </w:t>
      </w:r>
      <w:r w:rsidRPr="00FC192A">
        <w:rPr>
          <w:b/>
        </w:rPr>
        <w:t>2-х уровней результатов:</w:t>
      </w:r>
    </w:p>
    <w:p w:rsidR="00FC192A" w:rsidRDefault="00FC192A" w:rsidP="00FC192A">
      <w:pPr>
        <w:adjustRightInd w:val="0"/>
        <w:spacing w:before="30" w:after="30"/>
        <w:ind w:firstLine="708"/>
        <w:jc w:val="both"/>
      </w:pPr>
      <w:r>
        <w:rPr>
          <w:b/>
        </w:rPr>
        <w:t>-</w:t>
      </w:r>
      <w:r w:rsidR="0080608F" w:rsidRPr="00FC192A">
        <w:rPr>
          <w:b/>
        </w:rPr>
        <w:t>первый уровень</w:t>
      </w:r>
      <w:r w:rsidR="0080608F">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p w:rsidR="00DC0E69" w:rsidRDefault="00FC192A" w:rsidP="00FC192A">
      <w:pPr>
        <w:adjustRightInd w:val="0"/>
        <w:spacing w:before="30" w:after="30"/>
        <w:ind w:firstLine="708"/>
        <w:jc w:val="both"/>
      </w:pPr>
      <w:r w:rsidRPr="00FC192A">
        <w:rPr>
          <w:b/>
        </w:rPr>
        <w:t>-</w:t>
      </w:r>
      <w:r w:rsidR="0080608F" w:rsidRPr="00FC192A">
        <w:rPr>
          <w:b/>
        </w:rPr>
        <w:t>второй уровень</w:t>
      </w:r>
      <w:r w:rsidR="0080608F">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Таким образом, внедрение новых стандартов дает большие возможности для развития творческих способностей обучающихся. </w:t>
      </w:r>
    </w:p>
    <w:p w:rsidR="00DC0E69" w:rsidRPr="00DC0E69" w:rsidRDefault="0080608F" w:rsidP="00FC192A">
      <w:pPr>
        <w:adjustRightInd w:val="0"/>
        <w:spacing w:before="30" w:after="30"/>
        <w:ind w:firstLine="708"/>
        <w:jc w:val="both"/>
        <w:rPr>
          <w:b/>
        </w:rPr>
      </w:pPr>
      <w:r w:rsidRPr="00DC0E69">
        <w:rPr>
          <w:b/>
        </w:rPr>
        <w:t xml:space="preserve">Личностные результаты </w:t>
      </w:r>
    </w:p>
    <w:p w:rsidR="00DC0E69" w:rsidRDefault="00DC0E69" w:rsidP="00FC192A">
      <w:pPr>
        <w:adjustRightInd w:val="0"/>
        <w:spacing w:before="30" w:after="30"/>
        <w:ind w:firstLine="708"/>
        <w:jc w:val="both"/>
      </w:pPr>
      <w:r>
        <w:t>-</w:t>
      </w:r>
      <w:r w:rsidR="0080608F">
        <w:t xml:space="preserve">готовность и способность обучающихся к саморазвитию, </w:t>
      </w:r>
    </w:p>
    <w:p w:rsidR="00DC0E69" w:rsidRDefault="00DC0E69" w:rsidP="00FC192A">
      <w:pPr>
        <w:adjustRightInd w:val="0"/>
        <w:spacing w:before="30" w:after="30"/>
        <w:ind w:firstLine="708"/>
        <w:jc w:val="both"/>
      </w:pPr>
      <w:r>
        <w:t>-</w:t>
      </w:r>
      <w:proofErr w:type="spellStart"/>
      <w:r w:rsidR="0080608F">
        <w:t>сформированность</w:t>
      </w:r>
      <w:proofErr w:type="spellEnd"/>
      <w:r w:rsidR="0080608F">
        <w:t xml:space="preserve"> мотивации к учению и познанию, </w:t>
      </w:r>
    </w:p>
    <w:p w:rsidR="00DC0E69" w:rsidRDefault="00DC0E69" w:rsidP="00FC192A">
      <w:pPr>
        <w:adjustRightInd w:val="0"/>
        <w:spacing w:before="30" w:after="30"/>
        <w:ind w:firstLine="708"/>
        <w:jc w:val="both"/>
      </w:pPr>
      <w:r>
        <w:t>-</w:t>
      </w:r>
      <w:r w:rsidR="0080608F">
        <w:t>ценностно-смысловые установки выпускников начальной школы, отражающие их индивиду</w:t>
      </w:r>
      <w:r>
        <w:t xml:space="preserve">ально-личностные позиции; </w:t>
      </w:r>
    </w:p>
    <w:p w:rsidR="00DC0E69" w:rsidRDefault="00DC0E69" w:rsidP="00FC192A">
      <w:pPr>
        <w:adjustRightInd w:val="0"/>
        <w:spacing w:before="30" w:after="30"/>
        <w:ind w:firstLine="708"/>
        <w:jc w:val="both"/>
      </w:pPr>
      <w:r>
        <w:t>-</w:t>
      </w:r>
      <w:r w:rsidR="0080608F">
        <w:t xml:space="preserve">социальные компетентности, личностные качества; </w:t>
      </w:r>
    </w:p>
    <w:p w:rsidR="00DC0E69" w:rsidRDefault="00DC0E69" w:rsidP="00FC192A">
      <w:pPr>
        <w:adjustRightInd w:val="0"/>
        <w:spacing w:before="30" w:after="30"/>
        <w:ind w:firstLine="708"/>
        <w:jc w:val="both"/>
      </w:pPr>
      <w:r>
        <w:t>-</w:t>
      </w:r>
      <w:proofErr w:type="spellStart"/>
      <w:r w:rsidR="0080608F">
        <w:t>сформированность</w:t>
      </w:r>
      <w:proofErr w:type="spellEnd"/>
      <w:r w:rsidR="0080608F">
        <w:t xml:space="preserve"> основ российской, гражданской идентичности. </w:t>
      </w:r>
      <w:r w:rsidR="0080608F" w:rsidRPr="00DC0E69">
        <w:rPr>
          <w:b/>
        </w:rPr>
        <w:t>Применительно к данной программе</w:t>
      </w:r>
      <w:r w:rsidR="0080608F">
        <w:t xml:space="preserve"> </w:t>
      </w:r>
    </w:p>
    <w:p w:rsidR="00DC0E69" w:rsidRDefault="0080608F" w:rsidP="00FC192A">
      <w:pPr>
        <w:adjustRightInd w:val="0"/>
        <w:spacing w:before="30" w:after="30"/>
        <w:ind w:firstLine="708"/>
        <w:jc w:val="both"/>
      </w:pPr>
      <w:r>
        <w:t xml:space="preserve">- </w:t>
      </w:r>
      <w:proofErr w:type="spellStart"/>
      <w:r>
        <w:t>сформированность</w:t>
      </w:r>
      <w:proofErr w:type="spellEnd"/>
      <w:r>
        <w:t xml:space="preserve"> у обучающихся уважения и интереса к чувствам других людей;</w:t>
      </w:r>
    </w:p>
    <w:p w:rsidR="00DC0E69" w:rsidRDefault="00DC0E69" w:rsidP="00FC192A">
      <w:pPr>
        <w:adjustRightInd w:val="0"/>
        <w:spacing w:before="30" w:after="30"/>
        <w:ind w:firstLine="708"/>
        <w:jc w:val="both"/>
      </w:pPr>
      <w:r>
        <w:t>-</w:t>
      </w:r>
      <w:proofErr w:type="spellStart"/>
      <w:r w:rsidR="0080608F">
        <w:t>сформированность</w:t>
      </w:r>
      <w:proofErr w:type="spellEnd"/>
      <w:r w:rsidR="0080608F">
        <w:t xml:space="preserve"> умения анализировать свое поведение на основе общих морально-нравственных понятий (о добре и зле, должном и недопустимом); </w:t>
      </w:r>
    </w:p>
    <w:p w:rsidR="00DC0E69" w:rsidRDefault="00DC0E69" w:rsidP="00FC192A">
      <w:pPr>
        <w:adjustRightInd w:val="0"/>
        <w:spacing w:before="30" w:after="30"/>
        <w:ind w:firstLine="708"/>
        <w:jc w:val="both"/>
      </w:pPr>
      <w:r>
        <w:t>-</w:t>
      </w:r>
      <w:proofErr w:type="spellStart"/>
      <w:r w:rsidR="0080608F">
        <w:t>сформированность</w:t>
      </w:r>
      <w:proofErr w:type="spellEnd"/>
      <w:r w:rsidR="0080608F">
        <w:t xml:space="preserve"> уважительного отношения к отличительным особенностям чувств и эмоций других людей; - </w:t>
      </w:r>
      <w:proofErr w:type="spellStart"/>
      <w:r w:rsidR="0080608F">
        <w:t>сформированность</w:t>
      </w:r>
      <w:proofErr w:type="spellEnd"/>
      <w:r w:rsidR="0080608F">
        <w:t xml:space="preserve"> у обучающихся мотивации к изучению психологии, с целью самосовершенствования и дальнейшей самореализации;</w:t>
      </w:r>
    </w:p>
    <w:p w:rsidR="00DC0E69" w:rsidRDefault="00DC0E69" w:rsidP="00FC192A">
      <w:pPr>
        <w:adjustRightInd w:val="0"/>
        <w:spacing w:before="30" w:after="30"/>
        <w:ind w:firstLine="708"/>
        <w:jc w:val="both"/>
      </w:pPr>
      <w:r>
        <w:t>-</w:t>
      </w:r>
      <w:proofErr w:type="spellStart"/>
      <w:r w:rsidR="0080608F">
        <w:t>сформированность</w:t>
      </w:r>
      <w:proofErr w:type="spellEnd"/>
      <w:r w:rsidR="0080608F">
        <w:t xml:space="preserve"> у обучающихся готовности и способности к духовному развитию; </w:t>
      </w:r>
    </w:p>
    <w:p w:rsidR="00DC0E69" w:rsidRDefault="00DC0E69" w:rsidP="00FC192A">
      <w:pPr>
        <w:adjustRightInd w:val="0"/>
        <w:spacing w:before="30" w:after="30"/>
        <w:ind w:firstLine="708"/>
        <w:jc w:val="both"/>
      </w:pPr>
      <w:r>
        <w:t>-</w:t>
      </w:r>
      <w:proofErr w:type="spellStart"/>
      <w:r w:rsidR="0080608F">
        <w:t>сформированность</w:t>
      </w:r>
      <w:proofErr w:type="spellEnd"/>
      <w:r w:rsidR="0080608F">
        <w:t xml:space="preserve"> нравственных качеств обучающихся, основанных на духовных традициях, внутренней установке личности поступать согласно своей совести; </w:t>
      </w:r>
    </w:p>
    <w:p w:rsidR="00DC0E69" w:rsidRDefault="00DC0E69" w:rsidP="00FC192A">
      <w:pPr>
        <w:adjustRightInd w:val="0"/>
        <w:spacing w:before="30" w:after="30"/>
        <w:ind w:firstLine="708"/>
        <w:jc w:val="both"/>
      </w:pPr>
      <w:r>
        <w:t>-</w:t>
      </w:r>
      <w:proofErr w:type="spellStart"/>
      <w:r w:rsidR="0080608F">
        <w:t>сформированность</w:t>
      </w:r>
      <w:proofErr w:type="spellEnd"/>
      <w:r w:rsidR="0080608F">
        <w:t xml:space="preserve"> у обучающихся м</w:t>
      </w:r>
      <w:r>
        <w:t>отивации к обучению и познанию.</w:t>
      </w:r>
    </w:p>
    <w:p w:rsidR="00DC0E69" w:rsidRDefault="0080608F" w:rsidP="00FC192A">
      <w:pPr>
        <w:adjustRightInd w:val="0"/>
        <w:spacing w:before="30" w:after="30"/>
        <w:ind w:firstLine="708"/>
        <w:jc w:val="both"/>
      </w:pPr>
      <w:proofErr w:type="spellStart"/>
      <w:r w:rsidRPr="00DC0E69">
        <w:rPr>
          <w:b/>
        </w:rPr>
        <w:t>Метапредметными</w:t>
      </w:r>
      <w:proofErr w:type="spellEnd"/>
      <w:r w:rsidRPr="00DC0E69">
        <w:rPr>
          <w:b/>
        </w:rPr>
        <w:t xml:space="preserve"> результатами изучения курса является формирование универсальных учебных действий (УУД).</w:t>
      </w:r>
      <w:r>
        <w:t xml:space="preserve"> </w:t>
      </w:r>
    </w:p>
    <w:p w:rsidR="00DC0E69" w:rsidRPr="00DC0E69" w:rsidRDefault="0080608F" w:rsidP="00FC192A">
      <w:pPr>
        <w:adjustRightInd w:val="0"/>
        <w:spacing w:before="30" w:after="30"/>
        <w:ind w:firstLine="708"/>
        <w:jc w:val="both"/>
        <w:rPr>
          <w:b/>
        </w:rPr>
      </w:pPr>
      <w:r w:rsidRPr="00DC0E69">
        <w:rPr>
          <w:b/>
        </w:rPr>
        <w:t xml:space="preserve">Регулятивные УУД: </w:t>
      </w:r>
    </w:p>
    <w:p w:rsidR="00DC0E69" w:rsidRDefault="0080608F" w:rsidP="00FC192A">
      <w:pPr>
        <w:adjustRightInd w:val="0"/>
        <w:spacing w:before="30" w:after="30"/>
        <w:ind w:firstLine="708"/>
        <w:jc w:val="both"/>
      </w:pPr>
      <w:r>
        <w:t xml:space="preserve">-осознавать свои личные качества, способности и возможности; </w:t>
      </w:r>
    </w:p>
    <w:p w:rsidR="00DC0E69" w:rsidRDefault="00DC0E69" w:rsidP="00FC192A">
      <w:pPr>
        <w:adjustRightInd w:val="0"/>
        <w:spacing w:before="30" w:after="30"/>
        <w:ind w:firstLine="708"/>
        <w:jc w:val="both"/>
      </w:pPr>
      <w:r>
        <w:t>-</w:t>
      </w:r>
      <w:r w:rsidR="0080608F">
        <w:t xml:space="preserve">осознавать свои эмоциональные состояния и учиться </w:t>
      </w:r>
      <w:proofErr w:type="spellStart"/>
      <w:r w:rsidR="0080608F">
        <w:t>саморегуляции</w:t>
      </w:r>
      <w:proofErr w:type="spellEnd"/>
      <w:r w:rsidR="0080608F">
        <w:t xml:space="preserve">; </w:t>
      </w:r>
    </w:p>
    <w:p w:rsidR="00DC0E69" w:rsidRDefault="00DC0E69" w:rsidP="00FC192A">
      <w:pPr>
        <w:adjustRightInd w:val="0"/>
        <w:spacing w:before="30" w:after="30"/>
        <w:ind w:firstLine="708"/>
        <w:jc w:val="both"/>
      </w:pPr>
      <w:r>
        <w:lastRenderedPageBreak/>
        <w:t>-</w:t>
      </w:r>
      <w:r w:rsidR="0080608F">
        <w:t xml:space="preserve">овладевать навыками </w:t>
      </w:r>
      <w:proofErr w:type="spellStart"/>
      <w:r w:rsidR="0080608F">
        <w:t>саморегуляции</w:t>
      </w:r>
      <w:proofErr w:type="spellEnd"/>
      <w:r w:rsidR="0080608F">
        <w:t xml:space="preserve"> в общении со сверстниками и учителями; </w:t>
      </w:r>
    </w:p>
    <w:p w:rsidR="00DC0E69" w:rsidRDefault="0080608F" w:rsidP="00FC192A">
      <w:pPr>
        <w:adjustRightInd w:val="0"/>
        <w:spacing w:before="30" w:after="30"/>
        <w:ind w:firstLine="708"/>
        <w:jc w:val="both"/>
      </w:pPr>
      <w:r>
        <w:t xml:space="preserve">-научиться контролировать собственное агрессивное поведение; </w:t>
      </w:r>
    </w:p>
    <w:p w:rsidR="00DC0E69" w:rsidRDefault="0080608F" w:rsidP="00FC192A">
      <w:pPr>
        <w:adjustRightInd w:val="0"/>
        <w:spacing w:before="30" w:after="30"/>
        <w:ind w:firstLine="708"/>
        <w:jc w:val="both"/>
      </w:pPr>
      <w:r>
        <w:t xml:space="preserve">-осознавать свою долю ответственности </w:t>
      </w:r>
      <w:r w:rsidR="00DC0E69">
        <w:t>за чувства, мысли и поступки;</w:t>
      </w:r>
    </w:p>
    <w:p w:rsidR="00DC0E69" w:rsidRDefault="00DC0E69" w:rsidP="00DC0E69">
      <w:pPr>
        <w:adjustRightInd w:val="0"/>
        <w:spacing w:before="30" w:after="30"/>
        <w:ind w:left="708"/>
        <w:jc w:val="both"/>
      </w:pPr>
      <w:r>
        <w:t>-</w:t>
      </w:r>
      <w:r w:rsidR="0080608F">
        <w:t xml:space="preserve">учиться прогнозировать последствия собственных поступков; </w:t>
      </w:r>
      <w:r>
        <w:t xml:space="preserve"> </w:t>
      </w:r>
      <w:r w:rsidR="0080608F" w:rsidRPr="00DC0E69">
        <w:rPr>
          <w:b/>
        </w:rPr>
        <w:t>Познавательные УУД:</w:t>
      </w:r>
      <w:r w:rsidR="0080608F">
        <w:t xml:space="preserve"> </w:t>
      </w:r>
    </w:p>
    <w:p w:rsidR="00DC0E69" w:rsidRDefault="0080608F" w:rsidP="00DC0E69">
      <w:pPr>
        <w:adjustRightInd w:val="0"/>
        <w:spacing w:before="30" w:after="30"/>
        <w:ind w:left="708"/>
        <w:jc w:val="both"/>
      </w:pPr>
      <w:r>
        <w:t xml:space="preserve">-учиться осознавать и анализировать изменения в самом себе; </w:t>
      </w:r>
    </w:p>
    <w:p w:rsidR="00DC0E69" w:rsidRDefault="0080608F" w:rsidP="00DC0E69">
      <w:pPr>
        <w:adjustRightInd w:val="0"/>
        <w:spacing w:before="30" w:after="30"/>
        <w:ind w:left="708"/>
        <w:jc w:val="both"/>
      </w:pPr>
      <w:r>
        <w:t xml:space="preserve">-планировать свою учебную деятельность с учетом индивидуального стиля учебной деятельности; </w:t>
      </w:r>
    </w:p>
    <w:p w:rsidR="00DC0E69" w:rsidRDefault="00DC0E69" w:rsidP="00DC0E69">
      <w:pPr>
        <w:adjustRightInd w:val="0"/>
        <w:spacing w:before="30" w:after="30"/>
        <w:ind w:left="708"/>
        <w:jc w:val="both"/>
      </w:pPr>
      <w:r>
        <w:t>-</w:t>
      </w:r>
      <w:r w:rsidR="0080608F">
        <w:t xml:space="preserve">адекватно воспринимать оценки учителей; </w:t>
      </w:r>
    </w:p>
    <w:p w:rsidR="00DC0E69" w:rsidRDefault="0080608F" w:rsidP="00DC0E69">
      <w:pPr>
        <w:adjustRightInd w:val="0"/>
        <w:spacing w:before="30" w:after="30"/>
        <w:ind w:left="708"/>
        <w:jc w:val="both"/>
      </w:pPr>
      <w:r>
        <w:t xml:space="preserve">-уметь распознавать чувства других людей; </w:t>
      </w:r>
    </w:p>
    <w:p w:rsidR="00DC0E69" w:rsidRDefault="0080608F" w:rsidP="00DC0E69">
      <w:pPr>
        <w:adjustRightInd w:val="0"/>
        <w:spacing w:before="30" w:after="30"/>
        <w:ind w:left="708"/>
        <w:jc w:val="both"/>
      </w:pPr>
      <w:r>
        <w:t xml:space="preserve">-обогатить представления о собственных ценностях и их роли в жизни; -уметь формулировать собственные проблемы; </w:t>
      </w:r>
    </w:p>
    <w:p w:rsidR="00DC0E69" w:rsidRDefault="0080608F" w:rsidP="00DC0E69">
      <w:pPr>
        <w:adjustRightInd w:val="0"/>
        <w:spacing w:before="30" w:after="30"/>
        <w:ind w:left="708"/>
        <w:jc w:val="both"/>
      </w:pPr>
      <w:r w:rsidRPr="00DC0E69">
        <w:rPr>
          <w:b/>
        </w:rPr>
        <w:t>Коммуникативные УУД:</w:t>
      </w:r>
      <w:r>
        <w:t xml:space="preserve"> </w:t>
      </w:r>
    </w:p>
    <w:p w:rsidR="00DC0E69" w:rsidRDefault="0080608F" w:rsidP="00DC0E69">
      <w:pPr>
        <w:adjustRightInd w:val="0"/>
        <w:spacing w:before="30" w:after="30"/>
        <w:ind w:left="708"/>
        <w:jc w:val="both"/>
      </w:pPr>
      <w:r>
        <w:t xml:space="preserve">-учиться строить взаимоотношения с окружающими; </w:t>
      </w:r>
    </w:p>
    <w:p w:rsidR="00DC0E69" w:rsidRDefault="0080608F" w:rsidP="00DC0E69">
      <w:pPr>
        <w:adjustRightInd w:val="0"/>
        <w:spacing w:before="30" w:after="30"/>
        <w:ind w:left="708"/>
        <w:jc w:val="both"/>
      </w:pPr>
      <w:r>
        <w:t xml:space="preserve">-учиться конструктивно разрешать конфликтные ситуации; </w:t>
      </w:r>
    </w:p>
    <w:p w:rsidR="00DC0E69" w:rsidRDefault="0080608F" w:rsidP="00DC0E69">
      <w:pPr>
        <w:adjustRightInd w:val="0"/>
        <w:spacing w:before="30" w:after="30"/>
        <w:ind w:left="708"/>
        <w:jc w:val="both"/>
      </w:pPr>
      <w:r>
        <w:t xml:space="preserve">-учиться правильно вести себя в ситуации проявления агрессии со стороны других; </w:t>
      </w:r>
    </w:p>
    <w:p w:rsidR="00DC0E69" w:rsidRDefault="0080608F" w:rsidP="00DC0E69">
      <w:pPr>
        <w:adjustRightInd w:val="0"/>
        <w:spacing w:before="30" w:after="30"/>
        <w:ind w:left="708"/>
        <w:jc w:val="both"/>
      </w:pPr>
      <w:r>
        <w:t xml:space="preserve">- учиться самостоятельно решать проблемы в общении с друзьями; </w:t>
      </w:r>
    </w:p>
    <w:p w:rsidR="00DC0E69" w:rsidRDefault="00DC0E69" w:rsidP="00DC0E69">
      <w:pPr>
        <w:adjustRightInd w:val="0"/>
        <w:spacing w:before="30" w:after="30"/>
        <w:ind w:left="708"/>
        <w:jc w:val="both"/>
      </w:pPr>
      <w:r>
        <w:t>-</w:t>
      </w:r>
      <w:r w:rsidR="0080608F">
        <w:t xml:space="preserve">формулировать свое собственное мнение и позицию; </w:t>
      </w:r>
    </w:p>
    <w:p w:rsidR="00DC0E69" w:rsidRDefault="0080608F" w:rsidP="00DC0E69">
      <w:pPr>
        <w:adjustRightInd w:val="0"/>
        <w:spacing w:before="30" w:after="30"/>
        <w:ind w:left="708"/>
        <w:jc w:val="both"/>
      </w:pPr>
      <w:r>
        <w:t xml:space="preserve">-учиться толерантному отношению к другому человеку. </w:t>
      </w:r>
    </w:p>
    <w:p w:rsidR="00DC0E69" w:rsidRDefault="0080608F" w:rsidP="00DC0E69">
      <w:pPr>
        <w:adjustRightInd w:val="0"/>
        <w:spacing w:before="30" w:after="30"/>
        <w:ind w:left="708"/>
        <w:jc w:val="both"/>
      </w:pPr>
      <w:r w:rsidRPr="00DC0E69">
        <w:rPr>
          <w:b/>
        </w:rPr>
        <w:t>Средства формирования УУД</w:t>
      </w:r>
      <w:r>
        <w:t xml:space="preserve">: словесные методы, методы проблемного обучения, метод погружения, метод проектов, метод наблюдения, метод экспериментальной психологии, анализ продуктов деятельности, анкетирование и др. А также методы, адаптированные к условиям школьного обучения. К ним относятся: </w:t>
      </w:r>
    </w:p>
    <w:p w:rsidR="00DC0E69" w:rsidRDefault="0080608F" w:rsidP="008B2A9E">
      <w:pPr>
        <w:pStyle w:val="a3"/>
        <w:numPr>
          <w:ilvl w:val="0"/>
          <w:numId w:val="3"/>
        </w:numPr>
        <w:adjustRightInd w:val="0"/>
        <w:spacing w:before="30" w:after="30"/>
        <w:ind w:left="0" w:firstLine="1068"/>
        <w:jc w:val="both"/>
      </w:pPr>
      <w:r w:rsidRPr="00DC0E69">
        <w:rPr>
          <w:b/>
        </w:rPr>
        <w:t>Психологическая информация.</w:t>
      </w:r>
      <w:r>
        <w:t xml:space="preserve"> Достаточно эффективный метод, способствующий углублению самосознания подростков, является изучение некоторых важных для этого возраста психологических понятий. Сообщаемая информация стимулирует </w:t>
      </w:r>
      <w:r w:rsidR="00DC0E69">
        <w:t>подростка к размышлению о себе.</w:t>
      </w:r>
    </w:p>
    <w:p w:rsidR="00DC0E69" w:rsidRDefault="0080608F" w:rsidP="008B2A9E">
      <w:pPr>
        <w:pStyle w:val="a3"/>
        <w:numPr>
          <w:ilvl w:val="0"/>
          <w:numId w:val="3"/>
        </w:numPr>
        <w:adjustRightInd w:val="0"/>
        <w:spacing w:before="30" w:after="30"/>
        <w:ind w:left="0" w:firstLine="1068"/>
        <w:jc w:val="both"/>
      </w:pPr>
      <w:r w:rsidRPr="00DC0E69">
        <w:rPr>
          <w:b/>
        </w:rPr>
        <w:t>Интеллектуальные задания.</w:t>
      </w:r>
      <w:r>
        <w:t xml:space="preserve"> Интеллектуальные задания способствуют расширению лексического запаса учащихся в области психологии, помогают им овладеть необходимыми понятиями. </w:t>
      </w:r>
    </w:p>
    <w:p w:rsidR="00DC0E69" w:rsidRDefault="0080608F" w:rsidP="008B2A9E">
      <w:pPr>
        <w:pStyle w:val="a3"/>
        <w:numPr>
          <w:ilvl w:val="0"/>
          <w:numId w:val="3"/>
        </w:numPr>
        <w:adjustRightInd w:val="0"/>
        <w:spacing w:before="30" w:after="30"/>
        <w:ind w:left="0" w:firstLine="1068"/>
        <w:jc w:val="both"/>
      </w:pPr>
      <w:r w:rsidRPr="00DC0E69">
        <w:rPr>
          <w:b/>
        </w:rPr>
        <w:t>Ролевые методы.</w:t>
      </w:r>
      <w:r>
        <w:t xml:space="preserve"> Ролевые методы предполагают принятие подростком ролей, различных по содержанию и статусу; проигрывание необычных ролей; проигрывание своей роли в гротескном варранте. </w:t>
      </w:r>
    </w:p>
    <w:p w:rsidR="00DC0E69" w:rsidRDefault="0080608F" w:rsidP="008B2A9E">
      <w:pPr>
        <w:pStyle w:val="a3"/>
        <w:numPr>
          <w:ilvl w:val="0"/>
          <w:numId w:val="3"/>
        </w:numPr>
        <w:adjustRightInd w:val="0"/>
        <w:spacing w:before="30" w:after="30"/>
        <w:ind w:left="0" w:firstLine="1068"/>
        <w:jc w:val="both"/>
      </w:pPr>
      <w:r w:rsidRPr="00DC0E69">
        <w:rPr>
          <w:b/>
        </w:rPr>
        <w:t>Коммуникативные игры.</w:t>
      </w:r>
      <w:r>
        <w:t xml:space="preserve"> Коммуникативные игры направлены на формирование у подростка умения увидеть в другом человеке его достоинства. А также существует ряд игр, способствующих углублению осознания сферы общения. Игры, направленные на развитие воображения. Их можно разделить на две группы: вербальные и невербальные игры. В вербальных играх подростки придумывают окончание к той или иной </w:t>
      </w:r>
      <w:r>
        <w:lastRenderedPageBreak/>
        <w:t xml:space="preserve">необычной ситуации, невербальные игры предполагают изображение подростками того или иного неживого предмета. </w:t>
      </w:r>
    </w:p>
    <w:p w:rsidR="00DC0E69" w:rsidRDefault="0080608F" w:rsidP="008B2A9E">
      <w:pPr>
        <w:pStyle w:val="a3"/>
        <w:numPr>
          <w:ilvl w:val="0"/>
          <w:numId w:val="3"/>
        </w:numPr>
        <w:adjustRightInd w:val="0"/>
        <w:spacing w:before="30" w:after="30"/>
        <w:ind w:left="0" w:firstLine="1068"/>
        <w:jc w:val="both"/>
      </w:pPr>
      <w:r w:rsidRPr="00DC0E69">
        <w:rPr>
          <w:b/>
        </w:rPr>
        <w:t>Задания с использованием терапевтических метафор.</w:t>
      </w:r>
      <w:r>
        <w:t xml:space="preserve"> Можно выделить две основные группы метафор. Первая группа направлена на работу с типичными проявлениями или/и трудными ситуациями подросткового возраста, например, чувством одиночества, стремлением к получению внимания (пусть даже негативного) взрослых. Вторая группа включает в себя сказки развивающего характера, способствующие решению ими возрастных задач развития. Систематическая работа с метафорами приводит к усвоению основной идеи метафоры: в сложной ситуации необходимо искать ресурсы внутри самого себя, и это обязательно приведет к успеху. </w:t>
      </w:r>
    </w:p>
    <w:p w:rsidR="00E92F3D" w:rsidRDefault="0080608F" w:rsidP="008B2A9E">
      <w:pPr>
        <w:pStyle w:val="a3"/>
        <w:numPr>
          <w:ilvl w:val="0"/>
          <w:numId w:val="3"/>
        </w:numPr>
        <w:adjustRightInd w:val="0"/>
        <w:spacing w:before="30" w:after="30"/>
        <w:ind w:left="0" w:firstLine="1068"/>
        <w:jc w:val="both"/>
      </w:pPr>
      <w:r w:rsidRPr="00DC0E69">
        <w:rPr>
          <w:b/>
        </w:rPr>
        <w:t>Задания на формирование «эмоциональной грамотности».</w:t>
      </w:r>
      <w:r>
        <w:t xml:space="preserve"> Эти задания предполагают обучение распознаванию эмоциональных состояний по мимике, жестам, голосу; умению принимать чувства другого че</w:t>
      </w:r>
      <w:r w:rsidR="00E92F3D">
        <w:t>ловека в конфликтных ситуациях.</w:t>
      </w:r>
    </w:p>
    <w:p w:rsidR="00E92F3D" w:rsidRDefault="0080608F" w:rsidP="008B2A9E">
      <w:pPr>
        <w:pStyle w:val="a3"/>
        <w:numPr>
          <w:ilvl w:val="0"/>
          <w:numId w:val="3"/>
        </w:numPr>
        <w:adjustRightInd w:val="0"/>
        <w:spacing w:before="30" w:after="30"/>
        <w:ind w:left="0" w:firstLine="1068"/>
        <w:jc w:val="both"/>
      </w:pPr>
      <w:r w:rsidRPr="00E92F3D">
        <w:rPr>
          <w:b/>
        </w:rPr>
        <w:t>Когнитивные методы.</w:t>
      </w:r>
      <w:r>
        <w:t xml:space="preserve"> Эти методы основываются на утверждении, что первопричиной эмоциональных расстройств является наличие у человека некоторых мешающих ему убеждений. Исходя из этого, необходим пересмотр мировоззрения. </w:t>
      </w:r>
    </w:p>
    <w:p w:rsidR="008B2A9E" w:rsidRDefault="0080608F" w:rsidP="008B2A9E">
      <w:pPr>
        <w:pStyle w:val="a3"/>
        <w:numPr>
          <w:ilvl w:val="0"/>
          <w:numId w:val="3"/>
        </w:numPr>
        <w:adjustRightInd w:val="0"/>
        <w:spacing w:before="30" w:after="30"/>
        <w:ind w:left="0" w:firstLine="1068"/>
        <w:jc w:val="both"/>
      </w:pPr>
      <w:r w:rsidRPr="00E92F3D">
        <w:rPr>
          <w:b/>
        </w:rPr>
        <w:t>Дискуссионные методы.</w:t>
      </w:r>
      <w:r>
        <w:t xml:space="preserve"> Одним из ведущих методов, используемых в социально-психологическом тренинге, является групповая дискуссия. Она позволяет реализовать принцип субъект-субъектного взаимодействия, выявить различные точки зрения на какую-либо проблему. Обучение основано на использовании традиционных принципов дидактики: принцип воспитывающего обучения, научности, наглядности, сознательности и активности, систематичности, прочности, доступности. Индивидуальный подход, учет возрастных возможностей для преподавания психологии в обучении младших школьников имеют исключительное значение. </w:t>
      </w:r>
    </w:p>
    <w:p w:rsidR="008B2A9E" w:rsidRDefault="0080608F" w:rsidP="008B2A9E">
      <w:pPr>
        <w:pStyle w:val="a3"/>
        <w:adjustRightInd w:val="0"/>
        <w:spacing w:before="30" w:after="30"/>
        <w:ind w:left="0" w:firstLine="1068"/>
        <w:jc w:val="both"/>
      </w:pPr>
      <w:r w:rsidRPr="008B2A9E">
        <w:rPr>
          <w:b/>
        </w:rPr>
        <w:t>Предметные результаты:</w:t>
      </w:r>
      <w:r>
        <w:t xml:space="preserve"> </w:t>
      </w:r>
    </w:p>
    <w:p w:rsidR="008B2A9E" w:rsidRDefault="008B2A9E" w:rsidP="008B2A9E">
      <w:pPr>
        <w:pStyle w:val="a3"/>
        <w:adjustRightInd w:val="0"/>
        <w:spacing w:before="30" w:after="30"/>
        <w:ind w:left="0" w:firstLine="1068"/>
        <w:jc w:val="both"/>
      </w:pPr>
      <w:r>
        <w:t>-</w:t>
      </w:r>
      <w:r w:rsidR="0080608F">
        <w:t>психологические знания (понятия, факты, идеи, законы науки психологии, спосо</w:t>
      </w:r>
      <w:r>
        <w:t xml:space="preserve">бы психической деятельности), </w:t>
      </w:r>
    </w:p>
    <w:p w:rsidR="008B2A9E" w:rsidRDefault="008B2A9E" w:rsidP="008B2A9E">
      <w:pPr>
        <w:pStyle w:val="a3"/>
        <w:adjustRightInd w:val="0"/>
        <w:spacing w:before="30" w:after="30"/>
        <w:ind w:left="0" w:firstLine="1068"/>
        <w:jc w:val="both"/>
      </w:pPr>
      <w:r>
        <w:t>-</w:t>
      </w:r>
      <w:r w:rsidR="0080608F">
        <w:t xml:space="preserve">психологические умения (чем для самого человека становятся те знания и способы действия, которые он приобретает в процессе обучения), </w:t>
      </w:r>
    </w:p>
    <w:p w:rsidR="008B2A9E" w:rsidRDefault="008B2A9E" w:rsidP="008B2A9E">
      <w:pPr>
        <w:pStyle w:val="a3"/>
        <w:adjustRightInd w:val="0"/>
        <w:spacing w:before="30" w:after="30"/>
        <w:ind w:left="0" w:firstLine="1068"/>
        <w:jc w:val="both"/>
      </w:pPr>
      <w:r>
        <w:t>-</w:t>
      </w:r>
      <w:r w:rsidR="0080608F">
        <w:t xml:space="preserve">навыки (привычка мыслить и действовать в соответствии </w:t>
      </w:r>
      <w:r>
        <w:t xml:space="preserve">с психологической культурой), </w:t>
      </w:r>
    </w:p>
    <w:p w:rsidR="008B2A9E" w:rsidRDefault="008B2A9E" w:rsidP="008B2A9E">
      <w:pPr>
        <w:pStyle w:val="a3"/>
        <w:adjustRightInd w:val="0"/>
        <w:spacing w:before="30" w:after="30"/>
        <w:ind w:left="0" w:firstLine="1068"/>
        <w:jc w:val="both"/>
      </w:pPr>
      <w:r>
        <w:t>-</w:t>
      </w:r>
      <w:r w:rsidR="0080608F">
        <w:t xml:space="preserve">опыт творческой самодеятельности, </w:t>
      </w:r>
    </w:p>
    <w:p w:rsidR="008B2A9E" w:rsidRDefault="008B2A9E" w:rsidP="008B2A9E">
      <w:pPr>
        <w:pStyle w:val="a3"/>
        <w:adjustRightInd w:val="0"/>
        <w:spacing w:before="30" w:after="30"/>
        <w:ind w:left="0" w:firstLine="1068"/>
        <w:jc w:val="both"/>
      </w:pPr>
      <w:r>
        <w:t>-</w:t>
      </w:r>
      <w:r w:rsidR="0080608F">
        <w:t xml:space="preserve">овладение культурой психической деятельности, </w:t>
      </w:r>
    </w:p>
    <w:p w:rsidR="007E5E1D" w:rsidRDefault="008B2A9E" w:rsidP="008B2A9E">
      <w:pPr>
        <w:pStyle w:val="a3"/>
        <w:adjustRightInd w:val="0"/>
        <w:spacing w:before="30" w:after="30"/>
        <w:ind w:left="0" w:firstLine="1068"/>
        <w:jc w:val="both"/>
      </w:pPr>
      <w:r>
        <w:t>-</w:t>
      </w:r>
      <w:r w:rsidR="0080608F">
        <w:t xml:space="preserve">формирование эмоционально-целостного отношения к психологической реальности и действительности в целом. </w:t>
      </w:r>
    </w:p>
    <w:p w:rsidR="007E5E1D" w:rsidRDefault="0080608F" w:rsidP="008B2A9E">
      <w:pPr>
        <w:pStyle w:val="a3"/>
        <w:adjustRightInd w:val="0"/>
        <w:spacing w:before="30" w:after="30"/>
        <w:ind w:left="0" w:firstLine="1068"/>
        <w:jc w:val="both"/>
      </w:pPr>
      <w:r w:rsidRPr="007E5E1D">
        <w:rPr>
          <w:b/>
        </w:rPr>
        <w:t>Качества личности, которые могут быть развиты у обучающихся в результате занятий:</w:t>
      </w:r>
      <w:r>
        <w:t xml:space="preserve"> </w:t>
      </w:r>
    </w:p>
    <w:p w:rsidR="007E5E1D" w:rsidRDefault="007E5E1D" w:rsidP="008B2A9E">
      <w:pPr>
        <w:pStyle w:val="a3"/>
        <w:adjustRightInd w:val="0"/>
        <w:spacing w:before="30" w:after="30"/>
        <w:ind w:left="0" w:firstLine="1068"/>
        <w:jc w:val="both"/>
      </w:pPr>
      <w:r>
        <w:t>-</w:t>
      </w:r>
      <w:r w:rsidR="0080608F">
        <w:t xml:space="preserve">дружелюбное отношение к другим людям; </w:t>
      </w:r>
    </w:p>
    <w:p w:rsidR="007E5E1D" w:rsidRDefault="007E5E1D" w:rsidP="008B2A9E">
      <w:pPr>
        <w:pStyle w:val="a3"/>
        <w:adjustRightInd w:val="0"/>
        <w:spacing w:before="30" w:after="30"/>
        <w:ind w:left="0" w:firstLine="1068"/>
        <w:jc w:val="both"/>
      </w:pPr>
      <w:r>
        <w:t>-</w:t>
      </w:r>
      <w:r w:rsidR="0080608F">
        <w:t xml:space="preserve">познавательная, творческая, общественная активность; </w:t>
      </w:r>
    </w:p>
    <w:p w:rsidR="007E5E1D" w:rsidRDefault="007E5E1D" w:rsidP="008B2A9E">
      <w:pPr>
        <w:pStyle w:val="a3"/>
        <w:adjustRightInd w:val="0"/>
        <w:spacing w:before="30" w:after="30"/>
        <w:ind w:left="0" w:firstLine="1068"/>
        <w:jc w:val="both"/>
      </w:pPr>
      <w:r>
        <w:lastRenderedPageBreak/>
        <w:t>-</w:t>
      </w:r>
      <w:r w:rsidR="0080608F">
        <w:t xml:space="preserve">самостоятельность (в </w:t>
      </w:r>
      <w:proofErr w:type="spellStart"/>
      <w:r w:rsidR="0080608F">
        <w:t>т.ч</w:t>
      </w:r>
      <w:proofErr w:type="spellEnd"/>
      <w:r w:rsidR="0080608F">
        <w:t xml:space="preserve">. в принятии решений); </w:t>
      </w:r>
    </w:p>
    <w:p w:rsidR="007E5E1D" w:rsidRDefault="007E5E1D" w:rsidP="008B2A9E">
      <w:pPr>
        <w:pStyle w:val="a3"/>
        <w:adjustRightInd w:val="0"/>
        <w:spacing w:before="30" w:after="30"/>
        <w:ind w:left="0" w:firstLine="1068"/>
        <w:jc w:val="both"/>
      </w:pPr>
      <w:r>
        <w:t>-</w:t>
      </w:r>
      <w:r w:rsidR="0080608F">
        <w:t>умение работать в сотрудничестве с дру</w:t>
      </w:r>
      <w:r>
        <w:t>гими, отвечать за свои решения;</w:t>
      </w:r>
    </w:p>
    <w:p w:rsidR="007E5E1D" w:rsidRDefault="007E5E1D" w:rsidP="008B2A9E">
      <w:pPr>
        <w:pStyle w:val="a3"/>
        <w:adjustRightInd w:val="0"/>
        <w:spacing w:before="30" w:after="30"/>
        <w:ind w:left="0" w:firstLine="1068"/>
        <w:jc w:val="both"/>
      </w:pPr>
      <w:r>
        <w:t>-</w:t>
      </w:r>
      <w:r w:rsidR="0080608F">
        <w:t xml:space="preserve">коммуникабельность; </w:t>
      </w:r>
    </w:p>
    <w:p w:rsidR="007E5E1D" w:rsidRDefault="007E5E1D" w:rsidP="008B2A9E">
      <w:pPr>
        <w:pStyle w:val="a3"/>
        <w:adjustRightInd w:val="0"/>
        <w:spacing w:before="30" w:after="30"/>
        <w:ind w:left="0" w:firstLine="1068"/>
        <w:jc w:val="both"/>
      </w:pPr>
      <w:r>
        <w:t>-</w:t>
      </w:r>
      <w:r w:rsidR="0080608F">
        <w:t xml:space="preserve">уважение к себе и другим; </w:t>
      </w:r>
    </w:p>
    <w:p w:rsidR="007E5E1D" w:rsidRDefault="007E5E1D" w:rsidP="008B2A9E">
      <w:pPr>
        <w:pStyle w:val="a3"/>
        <w:adjustRightInd w:val="0"/>
        <w:spacing w:before="30" w:after="30"/>
        <w:ind w:left="0" w:firstLine="1068"/>
        <w:jc w:val="both"/>
      </w:pPr>
      <w:r>
        <w:t>-</w:t>
      </w:r>
      <w:r w:rsidR="0080608F">
        <w:t xml:space="preserve">личная и взаимная ответственность; </w:t>
      </w:r>
    </w:p>
    <w:p w:rsidR="007E5E1D" w:rsidRDefault="007E5E1D" w:rsidP="008B2A9E">
      <w:pPr>
        <w:pStyle w:val="a3"/>
        <w:adjustRightInd w:val="0"/>
        <w:spacing w:before="30" w:after="30"/>
        <w:ind w:left="0" w:firstLine="1068"/>
        <w:jc w:val="both"/>
      </w:pPr>
      <w:r>
        <w:t>-</w:t>
      </w:r>
      <w:r w:rsidR="0080608F">
        <w:t xml:space="preserve">готовность действия в нестандартных ситуациях. </w:t>
      </w:r>
    </w:p>
    <w:p w:rsidR="007E5E1D" w:rsidRDefault="0080608F" w:rsidP="008B2A9E">
      <w:pPr>
        <w:pStyle w:val="a3"/>
        <w:adjustRightInd w:val="0"/>
        <w:spacing w:before="30" w:after="30"/>
        <w:ind w:left="0" w:firstLine="1068"/>
        <w:jc w:val="both"/>
      </w:pPr>
      <w:r w:rsidRPr="007E5E1D">
        <w:rPr>
          <w:b/>
        </w:rPr>
        <w:t>Демонстрация успешности обучающихся:</w:t>
      </w:r>
      <w:r>
        <w:t xml:space="preserve"> </w:t>
      </w:r>
    </w:p>
    <w:p w:rsidR="007E5E1D" w:rsidRDefault="007E5E1D" w:rsidP="008B2A9E">
      <w:pPr>
        <w:pStyle w:val="a3"/>
        <w:adjustRightInd w:val="0"/>
        <w:spacing w:before="30" w:after="30"/>
        <w:ind w:left="0" w:firstLine="1068"/>
        <w:jc w:val="both"/>
      </w:pPr>
      <w:r>
        <w:t>-у</w:t>
      </w:r>
      <w:r w:rsidR="0080608F">
        <w:t xml:space="preserve">частие в предметных олимпиадах по </w:t>
      </w:r>
      <w:r>
        <w:t>психологии школьного,</w:t>
      </w:r>
      <w:r w:rsidR="0080608F">
        <w:t xml:space="preserve"> городского, краевого уровней; </w:t>
      </w:r>
    </w:p>
    <w:p w:rsidR="007E5E1D" w:rsidRDefault="007E5E1D" w:rsidP="008B2A9E">
      <w:pPr>
        <w:pStyle w:val="a3"/>
        <w:adjustRightInd w:val="0"/>
        <w:spacing w:before="30" w:after="30"/>
        <w:ind w:left="0" w:firstLine="1068"/>
        <w:jc w:val="both"/>
      </w:pPr>
      <w:r>
        <w:t>-</w:t>
      </w:r>
      <w:r w:rsidR="0080608F">
        <w:t xml:space="preserve">демонстрация работ, выступления на родительских собраниях; </w:t>
      </w:r>
    </w:p>
    <w:p w:rsidR="007E5E1D" w:rsidRDefault="007E5E1D" w:rsidP="008B2A9E">
      <w:pPr>
        <w:pStyle w:val="a3"/>
        <w:adjustRightInd w:val="0"/>
        <w:spacing w:before="30" w:after="30"/>
        <w:ind w:left="0" w:firstLine="1068"/>
        <w:jc w:val="both"/>
      </w:pPr>
      <w:r>
        <w:t>-</w:t>
      </w:r>
      <w:r w:rsidR="0080608F">
        <w:t xml:space="preserve">проведение игровых конкурсов, сюжетных и ролевых игр с учащимися; </w:t>
      </w:r>
    </w:p>
    <w:p w:rsidR="0080608F" w:rsidRDefault="007E5E1D" w:rsidP="008B2A9E">
      <w:pPr>
        <w:pStyle w:val="a3"/>
        <w:adjustRightInd w:val="0"/>
        <w:spacing w:before="30" w:after="30"/>
        <w:ind w:left="0" w:firstLine="1068"/>
        <w:jc w:val="both"/>
      </w:pPr>
      <w:r>
        <w:t>-</w:t>
      </w:r>
      <w:r w:rsidR="0080608F">
        <w:t>совмест</w:t>
      </w:r>
      <w:r w:rsidR="001C7AF7">
        <w:t>ный детско-родительский тренинг</w:t>
      </w:r>
    </w:p>
    <w:p w:rsidR="00CF6DFB" w:rsidRDefault="00CF6DFB" w:rsidP="008147AA">
      <w:pPr>
        <w:pStyle w:val="a3"/>
        <w:adjustRightInd w:val="0"/>
        <w:spacing w:before="30" w:after="30"/>
        <w:ind w:left="0"/>
      </w:pPr>
    </w:p>
    <w:p w:rsidR="00CF6DFB" w:rsidRDefault="00CF6DFB" w:rsidP="001C7AF7">
      <w:pPr>
        <w:pStyle w:val="a3"/>
        <w:adjustRightInd w:val="0"/>
        <w:spacing w:before="30" w:after="30"/>
        <w:ind w:left="0"/>
        <w:jc w:val="center"/>
      </w:pPr>
    </w:p>
    <w:p w:rsidR="001C7AF7" w:rsidRDefault="001C7AF7" w:rsidP="00CF6DFB">
      <w:pPr>
        <w:pStyle w:val="a3"/>
        <w:adjustRightInd w:val="0"/>
        <w:spacing w:before="30" w:after="30"/>
        <w:ind w:left="0"/>
        <w:jc w:val="center"/>
      </w:pPr>
      <w:r>
        <w:t xml:space="preserve">ТЕМАТИЧЕСКОЕ ПЛАНИРОВАНИЕ </w:t>
      </w:r>
      <w:r w:rsidR="00CF6DFB">
        <w:t>5 класс</w:t>
      </w:r>
    </w:p>
    <w:p w:rsidR="001C7AF7" w:rsidRDefault="001C7AF7" w:rsidP="001C7AF7">
      <w:pPr>
        <w:pStyle w:val="a3"/>
        <w:adjustRightInd w:val="0"/>
        <w:spacing w:before="30" w:after="30"/>
        <w:ind w:left="0"/>
        <w:jc w:val="center"/>
      </w:pPr>
    </w:p>
    <w:tbl>
      <w:tblPr>
        <w:tblStyle w:val="a4"/>
        <w:tblW w:w="0" w:type="auto"/>
        <w:tblLook w:val="04A0" w:firstRow="1" w:lastRow="0" w:firstColumn="1" w:lastColumn="0" w:noHBand="0" w:noVBand="1"/>
      </w:tblPr>
      <w:tblGrid>
        <w:gridCol w:w="817"/>
        <w:gridCol w:w="5563"/>
        <w:gridCol w:w="3191"/>
      </w:tblGrid>
      <w:tr w:rsidR="00DE7500" w:rsidTr="00DE7500">
        <w:tc>
          <w:tcPr>
            <w:tcW w:w="817" w:type="dxa"/>
          </w:tcPr>
          <w:p w:rsidR="00DE7500" w:rsidRDefault="00DE7500" w:rsidP="001B7E3D">
            <w:pPr>
              <w:pStyle w:val="a3"/>
              <w:adjustRightInd w:val="0"/>
              <w:spacing w:before="30" w:after="30"/>
              <w:ind w:left="0"/>
              <w:jc w:val="both"/>
            </w:pPr>
            <w:r>
              <w:t>№</w:t>
            </w:r>
          </w:p>
        </w:tc>
        <w:tc>
          <w:tcPr>
            <w:tcW w:w="5563" w:type="dxa"/>
          </w:tcPr>
          <w:p w:rsidR="00DE7500" w:rsidRDefault="00DE7500" w:rsidP="001B7E3D">
            <w:pPr>
              <w:pStyle w:val="a3"/>
              <w:adjustRightInd w:val="0"/>
              <w:spacing w:before="30" w:after="30"/>
              <w:ind w:left="0"/>
              <w:jc w:val="both"/>
            </w:pPr>
            <w:r>
              <w:t>Содержание программы</w:t>
            </w:r>
          </w:p>
        </w:tc>
        <w:tc>
          <w:tcPr>
            <w:tcW w:w="3191" w:type="dxa"/>
          </w:tcPr>
          <w:p w:rsidR="00DE7500" w:rsidRDefault="00DE7500" w:rsidP="001B7E3D">
            <w:pPr>
              <w:pStyle w:val="a3"/>
              <w:adjustRightInd w:val="0"/>
              <w:spacing w:before="30" w:after="30"/>
              <w:ind w:left="0"/>
              <w:jc w:val="both"/>
            </w:pPr>
            <w:r>
              <w:t>Количество часов</w:t>
            </w:r>
          </w:p>
        </w:tc>
      </w:tr>
      <w:tr w:rsidR="0033333F" w:rsidTr="0033333F">
        <w:tc>
          <w:tcPr>
            <w:tcW w:w="6380" w:type="dxa"/>
            <w:gridSpan w:val="2"/>
          </w:tcPr>
          <w:p w:rsidR="0033333F" w:rsidRPr="0033333F" w:rsidRDefault="0033333F" w:rsidP="00DE7500">
            <w:pPr>
              <w:adjustRightInd w:val="0"/>
              <w:spacing w:before="30" w:after="30"/>
              <w:jc w:val="both"/>
              <w:rPr>
                <w:b/>
              </w:rPr>
            </w:pPr>
            <w:r w:rsidRPr="0033333F">
              <w:rPr>
                <w:b/>
              </w:rPr>
              <w:t>Тема 1. Я- Пятиклассник</w:t>
            </w:r>
          </w:p>
        </w:tc>
        <w:tc>
          <w:tcPr>
            <w:tcW w:w="3191" w:type="dxa"/>
          </w:tcPr>
          <w:p w:rsidR="0033333F" w:rsidRPr="0033333F" w:rsidRDefault="0033333F" w:rsidP="00DE7500">
            <w:pPr>
              <w:adjustRightInd w:val="0"/>
              <w:spacing w:before="30" w:after="30"/>
              <w:jc w:val="both"/>
              <w:rPr>
                <w:b/>
              </w:rPr>
            </w:pPr>
            <w:r w:rsidRPr="0033333F">
              <w:rPr>
                <w:b/>
              </w:rPr>
              <w:t>6</w:t>
            </w:r>
          </w:p>
        </w:tc>
      </w:tr>
      <w:tr w:rsidR="00DE7500" w:rsidTr="00DE7500">
        <w:tc>
          <w:tcPr>
            <w:tcW w:w="817" w:type="dxa"/>
          </w:tcPr>
          <w:p w:rsidR="00DE7500" w:rsidRDefault="00DE7500" w:rsidP="001B7E3D">
            <w:pPr>
              <w:pStyle w:val="a3"/>
              <w:adjustRightInd w:val="0"/>
              <w:spacing w:before="30" w:after="30"/>
              <w:ind w:left="0"/>
              <w:jc w:val="both"/>
            </w:pPr>
            <w:r>
              <w:t>1.1</w:t>
            </w:r>
          </w:p>
        </w:tc>
        <w:tc>
          <w:tcPr>
            <w:tcW w:w="5563" w:type="dxa"/>
          </w:tcPr>
          <w:p w:rsidR="00DE7500" w:rsidRDefault="00DE7500" w:rsidP="001B7E3D">
            <w:pPr>
              <w:pStyle w:val="a3"/>
              <w:adjustRightInd w:val="0"/>
              <w:spacing w:before="30" w:after="30"/>
              <w:ind w:left="0"/>
              <w:jc w:val="both"/>
            </w:pPr>
            <w:r>
              <w:t>Давайте познакомимся</w:t>
            </w:r>
          </w:p>
        </w:tc>
        <w:tc>
          <w:tcPr>
            <w:tcW w:w="3191" w:type="dxa"/>
          </w:tcPr>
          <w:p w:rsidR="00DE7500" w:rsidRDefault="00DE7500" w:rsidP="001B7E3D">
            <w:pPr>
              <w:pStyle w:val="a3"/>
              <w:adjustRightInd w:val="0"/>
              <w:spacing w:before="30" w:after="30"/>
              <w:ind w:left="0"/>
              <w:jc w:val="both"/>
            </w:pPr>
            <w:r>
              <w:t>1</w:t>
            </w:r>
          </w:p>
        </w:tc>
      </w:tr>
      <w:tr w:rsidR="00DE7500" w:rsidTr="00DE7500">
        <w:tc>
          <w:tcPr>
            <w:tcW w:w="817" w:type="dxa"/>
          </w:tcPr>
          <w:p w:rsidR="00DE7500" w:rsidRDefault="00DE7500" w:rsidP="001B7E3D">
            <w:pPr>
              <w:pStyle w:val="a3"/>
              <w:adjustRightInd w:val="0"/>
              <w:spacing w:before="30" w:after="30"/>
              <w:ind w:left="0"/>
              <w:jc w:val="both"/>
            </w:pPr>
            <w:r>
              <w:t>1.2</w:t>
            </w:r>
          </w:p>
        </w:tc>
        <w:tc>
          <w:tcPr>
            <w:tcW w:w="5563" w:type="dxa"/>
          </w:tcPr>
          <w:p w:rsidR="00DE7500" w:rsidRDefault="00DE7500" w:rsidP="001B7E3D">
            <w:pPr>
              <w:pStyle w:val="a3"/>
              <w:adjustRightInd w:val="0"/>
              <w:spacing w:before="30" w:after="30"/>
              <w:ind w:left="0"/>
              <w:jc w:val="both"/>
            </w:pPr>
            <w:r>
              <w:t>Что такое 5 класс?</w:t>
            </w:r>
          </w:p>
        </w:tc>
        <w:tc>
          <w:tcPr>
            <w:tcW w:w="3191" w:type="dxa"/>
          </w:tcPr>
          <w:p w:rsidR="00DE7500" w:rsidRDefault="00DE7500" w:rsidP="001B7E3D">
            <w:pPr>
              <w:pStyle w:val="a3"/>
              <w:adjustRightInd w:val="0"/>
              <w:spacing w:before="30" w:after="30"/>
              <w:ind w:left="0"/>
              <w:jc w:val="both"/>
            </w:pPr>
            <w:r>
              <w:t>1</w:t>
            </w:r>
          </w:p>
        </w:tc>
      </w:tr>
      <w:tr w:rsidR="00DE7500" w:rsidTr="00DE7500">
        <w:tc>
          <w:tcPr>
            <w:tcW w:w="817" w:type="dxa"/>
          </w:tcPr>
          <w:p w:rsidR="00DE7500" w:rsidRDefault="00DE7500" w:rsidP="001B7E3D">
            <w:pPr>
              <w:pStyle w:val="a3"/>
              <w:adjustRightInd w:val="0"/>
              <w:spacing w:before="30" w:after="30"/>
              <w:ind w:left="0"/>
              <w:jc w:val="both"/>
            </w:pPr>
            <w:r>
              <w:t>1.3</w:t>
            </w:r>
          </w:p>
        </w:tc>
        <w:tc>
          <w:tcPr>
            <w:tcW w:w="5563" w:type="dxa"/>
          </w:tcPr>
          <w:p w:rsidR="00DE7500" w:rsidRDefault="00DE7500" w:rsidP="001B7E3D">
            <w:pPr>
              <w:pStyle w:val="a3"/>
              <w:adjustRightInd w:val="0"/>
              <w:spacing w:before="30" w:after="30"/>
              <w:ind w:left="0"/>
              <w:jc w:val="both"/>
            </w:pPr>
            <w:r>
              <w:t>Мы и наш класс</w:t>
            </w:r>
          </w:p>
        </w:tc>
        <w:tc>
          <w:tcPr>
            <w:tcW w:w="3191" w:type="dxa"/>
          </w:tcPr>
          <w:p w:rsidR="00DE7500" w:rsidRDefault="00DE7500" w:rsidP="001B7E3D">
            <w:pPr>
              <w:pStyle w:val="a3"/>
              <w:adjustRightInd w:val="0"/>
              <w:spacing w:before="30" w:after="30"/>
              <w:ind w:left="0"/>
              <w:jc w:val="both"/>
            </w:pPr>
            <w:r>
              <w:t>1</w:t>
            </w:r>
          </w:p>
        </w:tc>
      </w:tr>
      <w:tr w:rsidR="00DE7500" w:rsidTr="00DE7500">
        <w:tc>
          <w:tcPr>
            <w:tcW w:w="817" w:type="dxa"/>
          </w:tcPr>
          <w:p w:rsidR="00DE7500" w:rsidRDefault="00DE7500" w:rsidP="001B7E3D">
            <w:pPr>
              <w:pStyle w:val="a3"/>
              <w:adjustRightInd w:val="0"/>
              <w:spacing w:before="30" w:after="30"/>
              <w:ind w:left="0"/>
              <w:jc w:val="both"/>
            </w:pPr>
            <w:r>
              <w:t>1.4</w:t>
            </w:r>
          </w:p>
        </w:tc>
        <w:tc>
          <w:tcPr>
            <w:tcW w:w="5563" w:type="dxa"/>
          </w:tcPr>
          <w:p w:rsidR="00DE7500" w:rsidRDefault="00DE7500" w:rsidP="001B7E3D">
            <w:pPr>
              <w:pStyle w:val="a3"/>
              <w:adjustRightInd w:val="0"/>
              <w:spacing w:before="30" w:after="30"/>
              <w:ind w:left="0"/>
              <w:jc w:val="both"/>
            </w:pPr>
            <w:r>
              <w:t>Мы и наши привычки. Режим дня</w:t>
            </w:r>
          </w:p>
        </w:tc>
        <w:tc>
          <w:tcPr>
            <w:tcW w:w="3191" w:type="dxa"/>
          </w:tcPr>
          <w:p w:rsidR="00DE7500" w:rsidRDefault="00DE7500" w:rsidP="001B7E3D">
            <w:pPr>
              <w:pStyle w:val="a3"/>
              <w:adjustRightInd w:val="0"/>
              <w:spacing w:before="30" w:after="30"/>
              <w:ind w:left="0"/>
              <w:jc w:val="both"/>
            </w:pPr>
            <w:r>
              <w:t>1</w:t>
            </w:r>
          </w:p>
        </w:tc>
      </w:tr>
      <w:tr w:rsidR="00DE7500" w:rsidTr="00DE7500">
        <w:tc>
          <w:tcPr>
            <w:tcW w:w="817" w:type="dxa"/>
          </w:tcPr>
          <w:p w:rsidR="00DE7500" w:rsidRDefault="00DE7500" w:rsidP="001B7E3D">
            <w:pPr>
              <w:pStyle w:val="a3"/>
              <w:adjustRightInd w:val="0"/>
              <w:spacing w:before="30" w:after="30"/>
              <w:ind w:left="0"/>
              <w:jc w:val="both"/>
            </w:pPr>
            <w:r>
              <w:t>1.5</w:t>
            </w:r>
          </w:p>
        </w:tc>
        <w:tc>
          <w:tcPr>
            <w:tcW w:w="5563" w:type="dxa"/>
          </w:tcPr>
          <w:p w:rsidR="00DE7500" w:rsidRDefault="0033333F" w:rsidP="001B7E3D">
            <w:pPr>
              <w:pStyle w:val="a3"/>
              <w:adjustRightInd w:val="0"/>
              <w:spacing w:before="30" w:after="30"/>
              <w:ind w:left="0"/>
              <w:jc w:val="both"/>
            </w:pPr>
            <w:r>
              <w:t>Мы и наши права и обязанности</w:t>
            </w:r>
          </w:p>
        </w:tc>
        <w:tc>
          <w:tcPr>
            <w:tcW w:w="3191" w:type="dxa"/>
          </w:tcPr>
          <w:p w:rsidR="00DE7500" w:rsidRDefault="0033333F" w:rsidP="001B7E3D">
            <w:pPr>
              <w:pStyle w:val="a3"/>
              <w:adjustRightInd w:val="0"/>
              <w:spacing w:before="30" w:after="30"/>
              <w:ind w:left="0"/>
              <w:jc w:val="both"/>
            </w:pPr>
            <w:r>
              <w:t>1</w:t>
            </w:r>
          </w:p>
        </w:tc>
      </w:tr>
      <w:tr w:rsidR="00DE7500" w:rsidTr="00DE7500">
        <w:tc>
          <w:tcPr>
            <w:tcW w:w="817" w:type="dxa"/>
          </w:tcPr>
          <w:p w:rsidR="00DE7500" w:rsidRDefault="0033333F" w:rsidP="001B7E3D">
            <w:pPr>
              <w:pStyle w:val="a3"/>
              <w:adjustRightInd w:val="0"/>
              <w:spacing w:before="30" w:after="30"/>
              <w:ind w:left="0"/>
              <w:jc w:val="both"/>
            </w:pPr>
            <w:r>
              <w:t>1.6</w:t>
            </w:r>
          </w:p>
        </w:tc>
        <w:tc>
          <w:tcPr>
            <w:tcW w:w="5563" w:type="dxa"/>
          </w:tcPr>
          <w:p w:rsidR="00DE7500" w:rsidRDefault="0033333F" w:rsidP="001B7E3D">
            <w:pPr>
              <w:pStyle w:val="a3"/>
              <w:adjustRightInd w:val="0"/>
              <w:spacing w:before="30" w:after="30"/>
              <w:ind w:left="0"/>
              <w:jc w:val="both"/>
            </w:pPr>
            <w:r>
              <w:t>Мы и наше настроение.</w:t>
            </w:r>
          </w:p>
        </w:tc>
        <w:tc>
          <w:tcPr>
            <w:tcW w:w="3191" w:type="dxa"/>
          </w:tcPr>
          <w:p w:rsidR="00DE7500" w:rsidRDefault="0033333F" w:rsidP="001B7E3D">
            <w:pPr>
              <w:pStyle w:val="a3"/>
              <w:adjustRightInd w:val="0"/>
              <w:spacing w:before="30" w:after="30"/>
              <w:ind w:left="0"/>
              <w:jc w:val="both"/>
            </w:pPr>
            <w:r>
              <w:t>1</w:t>
            </w:r>
          </w:p>
        </w:tc>
      </w:tr>
      <w:tr w:rsidR="0033333F" w:rsidTr="00304394">
        <w:tc>
          <w:tcPr>
            <w:tcW w:w="6380" w:type="dxa"/>
            <w:gridSpan w:val="2"/>
          </w:tcPr>
          <w:p w:rsidR="0033333F" w:rsidRPr="0033333F" w:rsidRDefault="0033333F" w:rsidP="001B7E3D">
            <w:pPr>
              <w:pStyle w:val="a3"/>
              <w:adjustRightInd w:val="0"/>
              <w:spacing w:before="30" w:after="30"/>
              <w:ind w:left="0"/>
              <w:jc w:val="both"/>
              <w:rPr>
                <w:b/>
              </w:rPr>
            </w:pPr>
            <w:r w:rsidRPr="0033333F">
              <w:rPr>
                <w:b/>
              </w:rPr>
              <w:t>Тема 2. Введение в мир психологии</w:t>
            </w:r>
          </w:p>
        </w:tc>
        <w:tc>
          <w:tcPr>
            <w:tcW w:w="3191" w:type="dxa"/>
          </w:tcPr>
          <w:p w:rsidR="0033333F" w:rsidRPr="0033333F" w:rsidRDefault="0033333F" w:rsidP="001B7E3D">
            <w:pPr>
              <w:pStyle w:val="a3"/>
              <w:adjustRightInd w:val="0"/>
              <w:spacing w:before="30" w:after="30"/>
              <w:ind w:left="0"/>
              <w:jc w:val="both"/>
              <w:rPr>
                <w:b/>
              </w:rPr>
            </w:pPr>
            <w:r w:rsidRPr="0033333F">
              <w:rPr>
                <w:b/>
              </w:rPr>
              <w:t>6</w:t>
            </w:r>
          </w:p>
        </w:tc>
      </w:tr>
      <w:tr w:rsidR="0033333F" w:rsidTr="00DE7500">
        <w:tc>
          <w:tcPr>
            <w:tcW w:w="817" w:type="dxa"/>
          </w:tcPr>
          <w:p w:rsidR="0033333F" w:rsidRDefault="0033333F" w:rsidP="001B7E3D">
            <w:pPr>
              <w:pStyle w:val="a3"/>
              <w:adjustRightInd w:val="0"/>
              <w:spacing w:before="30" w:after="30"/>
              <w:ind w:left="0"/>
              <w:jc w:val="both"/>
            </w:pPr>
            <w:r>
              <w:t>2.1</w:t>
            </w:r>
          </w:p>
        </w:tc>
        <w:tc>
          <w:tcPr>
            <w:tcW w:w="5563" w:type="dxa"/>
          </w:tcPr>
          <w:p w:rsidR="0033333F" w:rsidRDefault="0033333F" w:rsidP="001B7E3D">
            <w:pPr>
              <w:pStyle w:val="a3"/>
              <w:adjustRightInd w:val="0"/>
              <w:spacing w:before="30" w:after="30"/>
              <w:ind w:left="0"/>
              <w:jc w:val="both"/>
            </w:pPr>
            <w:r>
              <w:t>Кто я? Какой я?</w:t>
            </w:r>
          </w:p>
        </w:tc>
        <w:tc>
          <w:tcPr>
            <w:tcW w:w="3191" w:type="dxa"/>
          </w:tcPr>
          <w:p w:rsidR="0033333F" w:rsidRDefault="0033333F" w:rsidP="001B7E3D">
            <w:pPr>
              <w:pStyle w:val="a3"/>
              <w:adjustRightInd w:val="0"/>
              <w:spacing w:before="30" w:after="30"/>
              <w:ind w:left="0"/>
              <w:jc w:val="both"/>
            </w:pPr>
            <w:r>
              <w:t>2</w:t>
            </w:r>
          </w:p>
        </w:tc>
      </w:tr>
      <w:tr w:rsidR="0033333F" w:rsidTr="00DE7500">
        <w:tc>
          <w:tcPr>
            <w:tcW w:w="817" w:type="dxa"/>
          </w:tcPr>
          <w:p w:rsidR="0033333F" w:rsidRDefault="0033333F" w:rsidP="001B7E3D">
            <w:pPr>
              <w:pStyle w:val="a3"/>
              <w:adjustRightInd w:val="0"/>
              <w:spacing w:before="30" w:after="30"/>
              <w:ind w:left="0"/>
              <w:jc w:val="both"/>
            </w:pPr>
            <w:r>
              <w:t>2.2</w:t>
            </w:r>
          </w:p>
        </w:tc>
        <w:tc>
          <w:tcPr>
            <w:tcW w:w="5563" w:type="dxa"/>
          </w:tcPr>
          <w:p w:rsidR="0033333F" w:rsidRDefault="0033333F" w:rsidP="001B7E3D">
            <w:pPr>
              <w:pStyle w:val="a3"/>
              <w:adjustRightInd w:val="0"/>
              <w:spacing w:before="30" w:after="30"/>
              <w:ind w:left="0"/>
              <w:jc w:val="both"/>
            </w:pPr>
            <w:r>
              <w:t>Я хочу. Я могу. Я должен.</w:t>
            </w:r>
          </w:p>
        </w:tc>
        <w:tc>
          <w:tcPr>
            <w:tcW w:w="3191" w:type="dxa"/>
          </w:tcPr>
          <w:p w:rsidR="0033333F" w:rsidRDefault="0033333F" w:rsidP="001B7E3D">
            <w:pPr>
              <w:pStyle w:val="a3"/>
              <w:adjustRightInd w:val="0"/>
              <w:spacing w:before="30" w:after="30"/>
              <w:ind w:left="0"/>
              <w:jc w:val="both"/>
            </w:pPr>
            <w:r>
              <w:t>1</w:t>
            </w:r>
          </w:p>
        </w:tc>
      </w:tr>
      <w:tr w:rsidR="0033333F" w:rsidTr="00DE7500">
        <w:tc>
          <w:tcPr>
            <w:tcW w:w="817" w:type="dxa"/>
          </w:tcPr>
          <w:p w:rsidR="0033333F" w:rsidRDefault="0033333F" w:rsidP="001B7E3D">
            <w:pPr>
              <w:pStyle w:val="a3"/>
              <w:adjustRightInd w:val="0"/>
              <w:spacing w:before="30" w:after="30"/>
              <w:ind w:left="0"/>
              <w:jc w:val="both"/>
            </w:pPr>
            <w:r>
              <w:t>2.3</w:t>
            </w:r>
          </w:p>
        </w:tc>
        <w:tc>
          <w:tcPr>
            <w:tcW w:w="5563" w:type="dxa"/>
          </w:tcPr>
          <w:p w:rsidR="0033333F" w:rsidRDefault="0033333F" w:rsidP="001B7E3D">
            <w:pPr>
              <w:pStyle w:val="a3"/>
              <w:adjustRightInd w:val="0"/>
              <w:spacing w:before="30" w:after="30"/>
              <w:ind w:left="0"/>
              <w:jc w:val="both"/>
            </w:pPr>
            <w:r>
              <w:t>Я мечтаю</w:t>
            </w:r>
          </w:p>
        </w:tc>
        <w:tc>
          <w:tcPr>
            <w:tcW w:w="3191" w:type="dxa"/>
          </w:tcPr>
          <w:p w:rsidR="0033333F" w:rsidRDefault="0033333F" w:rsidP="001B7E3D">
            <w:pPr>
              <w:pStyle w:val="a3"/>
              <w:adjustRightInd w:val="0"/>
              <w:spacing w:before="30" w:after="30"/>
              <w:ind w:left="0"/>
              <w:jc w:val="both"/>
            </w:pPr>
            <w:r>
              <w:t>1</w:t>
            </w:r>
          </w:p>
        </w:tc>
      </w:tr>
      <w:tr w:rsidR="0033333F" w:rsidTr="00DE7500">
        <w:tc>
          <w:tcPr>
            <w:tcW w:w="817" w:type="dxa"/>
          </w:tcPr>
          <w:p w:rsidR="0033333F" w:rsidRDefault="0033333F" w:rsidP="001B7E3D">
            <w:pPr>
              <w:pStyle w:val="a3"/>
              <w:adjustRightInd w:val="0"/>
              <w:spacing w:before="30" w:after="30"/>
              <w:ind w:left="0"/>
              <w:jc w:val="both"/>
            </w:pPr>
            <w:r>
              <w:t>2.4</w:t>
            </w:r>
          </w:p>
        </w:tc>
        <w:tc>
          <w:tcPr>
            <w:tcW w:w="5563" w:type="dxa"/>
          </w:tcPr>
          <w:p w:rsidR="0033333F" w:rsidRDefault="0033333F" w:rsidP="001B7E3D">
            <w:pPr>
              <w:pStyle w:val="a3"/>
              <w:adjustRightInd w:val="0"/>
              <w:spacing w:before="30" w:after="30"/>
              <w:ind w:left="0"/>
              <w:jc w:val="both"/>
            </w:pPr>
            <w:r>
              <w:t>Я – это мои цели</w:t>
            </w:r>
          </w:p>
        </w:tc>
        <w:tc>
          <w:tcPr>
            <w:tcW w:w="3191" w:type="dxa"/>
          </w:tcPr>
          <w:p w:rsidR="0033333F" w:rsidRDefault="0033333F" w:rsidP="001B7E3D">
            <w:pPr>
              <w:pStyle w:val="a3"/>
              <w:adjustRightInd w:val="0"/>
              <w:spacing w:before="30" w:after="30"/>
              <w:ind w:left="0"/>
              <w:jc w:val="both"/>
            </w:pPr>
            <w:r>
              <w:t>1</w:t>
            </w:r>
          </w:p>
        </w:tc>
      </w:tr>
      <w:tr w:rsidR="0033333F" w:rsidTr="00DE7500">
        <w:tc>
          <w:tcPr>
            <w:tcW w:w="817" w:type="dxa"/>
          </w:tcPr>
          <w:p w:rsidR="0033333F" w:rsidRDefault="0033333F" w:rsidP="001B7E3D">
            <w:pPr>
              <w:pStyle w:val="a3"/>
              <w:adjustRightInd w:val="0"/>
              <w:spacing w:before="30" w:after="30"/>
              <w:ind w:left="0"/>
              <w:jc w:val="both"/>
            </w:pPr>
            <w:r>
              <w:t>2.5</w:t>
            </w:r>
          </w:p>
        </w:tc>
        <w:tc>
          <w:tcPr>
            <w:tcW w:w="5563" w:type="dxa"/>
          </w:tcPr>
          <w:p w:rsidR="0033333F" w:rsidRDefault="0033333F" w:rsidP="001B7E3D">
            <w:pPr>
              <w:pStyle w:val="a3"/>
              <w:adjustRightInd w:val="0"/>
              <w:spacing w:before="30" w:after="30"/>
              <w:ind w:left="0"/>
              <w:jc w:val="both"/>
            </w:pPr>
            <w:r>
              <w:t>Я – это моё будущее</w:t>
            </w:r>
          </w:p>
        </w:tc>
        <w:tc>
          <w:tcPr>
            <w:tcW w:w="3191" w:type="dxa"/>
          </w:tcPr>
          <w:p w:rsidR="0033333F" w:rsidRDefault="0033333F" w:rsidP="001B7E3D">
            <w:pPr>
              <w:pStyle w:val="a3"/>
              <w:adjustRightInd w:val="0"/>
              <w:spacing w:before="30" w:after="30"/>
              <w:ind w:left="0"/>
              <w:jc w:val="both"/>
            </w:pPr>
            <w:r>
              <w:t>1</w:t>
            </w:r>
          </w:p>
        </w:tc>
      </w:tr>
      <w:tr w:rsidR="0033333F" w:rsidTr="00304394">
        <w:tc>
          <w:tcPr>
            <w:tcW w:w="6380" w:type="dxa"/>
            <w:gridSpan w:val="2"/>
          </w:tcPr>
          <w:p w:rsidR="0033333F" w:rsidRPr="0033333F" w:rsidRDefault="0033333F" w:rsidP="001B7E3D">
            <w:pPr>
              <w:pStyle w:val="a3"/>
              <w:adjustRightInd w:val="0"/>
              <w:spacing w:before="30" w:after="30"/>
              <w:ind w:left="0"/>
              <w:jc w:val="both"/>
              <w:rPr>
                <w:b/>
              </w:rPr>
            </w:pPr>
            <w:r w:rsidRPr="0033333F">
              <w:rPr>
                <w:b/>
              </w:rPr>
              <w:t>Тема 3. Я и мой внутренний мир</w:t>
            </w:r>
          </w:p>
        </w:tc>
        <w:tc>
          <w:tcPr>
            <w:tcW w:w="3191" w:type="dxa"/>
          </w:tcPr>
          <w:p w:rsidR="0033333F" w:rsidRPr="0033333F" w:rsidRDefault="0033333F" w:rsidP="001B7E3D">
            <w:pPr>
              <w:pStyle w:val="a3"/>
              <w:adjustRightInd w:val="0"/>
              <w:spacing w:before="30" w:after="30"/>
              <w:ind w:left="0"/>
              <w:jc w:val="both"/>
              <w:rPr>
                <w:b/>
              </w:rPr>
            </w:pPr>
            <w:r w:rsidRPr="0033333F">
              <w:rPr>
                <w:b/>
              </w:rPr>
              <w:t>5</w:t>
            </w:r>
          </w:p>
        </w:tc>
      </w:tr>
      <w:tr w:rsidR="00CA025D" w:rsidTr="00304394">
        <w:tc>
          <w:tcPr>
            <w:tcW w:w="817" w:type="dxa"/>
          </w:tcPr>
          <w:p w:rsidR="00CA025D" w:rsidRPr="0033333F" w:rsidRDefault="00CA025D" w:rsidP="001B7E3D">
            <w:pPr>
              <w:pStyle w:val="a3"/>
              <w:adjustRightInd w:val="0"/>
              <w:spacing w:before="30" w:after="30"/>
              <w:ind w:left="0"/>
              <w:jc w:val="both"/>
            </w:pPr>
            <w:r>
              <w:t>3.1</w:t>
            </w:r>
          </w:p>
        </w:tc>
        <w:tc>
          <w:tcPr>
            <w:tcW w:w="5563" w:type="dxa"/>
          </w:tcPr>
          <w:p w:rsidR="00CA025D" w:rsidRPr="0033333F" w:rsidRDefault="00CA025D" w:rsidP="001B7E3D">
            <w:pPr>
              <w:pStyle w:val="a3"/>
              <w:adjustRightInd w:val="0"/>
              <w:spacing w:before="30" w:after="30"/>
              <w:ind w:left="0"/>
              <w:jc w:val="both"/>
            </w:pPr>
            <w:r>
              <w:t>Любой внутренний мир ценен и уникален</w:t>
            </w:r>
          </w:p>
        </w:tc>
        <w:tc>
          <w:tcPr>
            <w:tcW w:w="3191" w:type="dxa"/>
          </w:tcPr>
          <w:p w:rsidR="00CA025D" w:rsidRPr="00CA025D" w:rsidRDefault="00CA025D" w:rsidP="001B7E3D">
            <w:pPr>
              <w:pStyle w:val="a3"/>
              <w:adjustRightInd w:val="0"/>
              <w:spacing w:before="30" w:after="30"/>
              <w:ind w:left="0"/>
              <w:jc w:val="both"/>
            </w:pPr>
            <w:r w:rsidRPr="00CA025D">
              <w:t>1</w:t>
            </w:r>
          </w:p>
        </w:tc>
      </w:tr>
      <w:tr w:rsidR="00CA025D" w:rsidTr="00304394">
        <w:tc>
          <w:tcPr>
            <w:tcW w:w="817" w:type="dxa"/>
          </w:tcPr>
          <w:p w:rsidR="00CA025D" w:rsidRDefault="00CA025D" w:rsidP="001B7E3D">
            <w:pPr>
              <w:pStyle w:val="a3"/>
              <w:adjustRightInd w:val="0"/>
              <w:spacing w:before="30" w:after="30"/>
              <w:ind w:left="0"/>
              <w:jc w:val="both"/>
            </w:pPr>
            <w:r>
              <w:t>3.2</w:t>
            </w:r>
          </w:p>
        </w:tc>
        <w:tc>
          <w:tcPr>
            <w:tcW w:w="5563" w:type="dxa"/>
          </w:tcPr>
          <w:p w:rsidR="00CA025D" w:rsidRDefault="00CA025D" w:rsidP="001B7E3D">
            <w:pPr>
              <w:pStyle w:val="a3"/>
              <w:adjustRightInd w:val="0"/>
              <w:spacing w:before="30" w:after="30"/>
              <w:ind w:left="0"/>
              <w:jc w:val="both"/>
            </w:pPr>
            <w:r>
              <w:t>Трудные ситуации в жизни.</w:t>
            </w:r>
          </w:p>
        </w:tc>
        <w:tc>
          <w:tcPr>
            <w:tcW w:w="3191" w:type="dxa"/>
          </w:tcPr>
          <w:p w:rsidR="00CA025D" w:rsidRPr="00CA025D" w:rsidRDefault="00CA025D" w:rsidP="001B7E3D">
            <w:pPr>
              <w:pStyle w:val="a3"/>
              <w:adjustRightInd w:val="0"/>
              <w:spacing w:before="30" w:after="30"/>
              <w:ind w:left="0"/>
              <w:jc w:val="both"/>
            </w:pPr>
            <w:r>
              <w:t>2</w:t>
            </w:r>
          </w:p>
        </w:tc>
      </w:tr>
      <w:tr w:rsidR="00CA025D" w:rsidTr="00304394">
        <w:tc>
          <w:tcPr>
            <w:tcW w:w="817" w:type="dxa"/>
          </w:tcPr>
          <w:p w:rsidR="00CA025D" w:rsidRDefault="00CA025D" w:rsidP="001B7E3D">
            <w:pPr>
              <w:pStyle w:val="a3"/>
              <w:adjustRightInd w:val="0"/>
              <w:spacing w:before="30" w:after="30"/>
              <w:ind w:left="0"/>
              <w:jc w:val="both"/>
            </w:pPr>
            <w:r>
              <w:t>3.3</w:t>
            </w:r>
          </w:p>
        </w:tc>
        <w:tc>
          <w:tcPr>
            <w:tcW w:w="5563" w:type="dxa"/>
          </w:tcPr>
          <w:p w:rsidR="00CA025D" w:rsidRDefault="00CA025D" w:rsidP="001B7E3D">
            <w:pPr>
              <w:pStyle w:val="a3"/>
              <w:adjustRightInd w:val="0"/>
              <w:spacing w:before="30" w:after="30"/>
              <w:ind w:left="0"/>
              <w:jc w:val="both"/>
            </w:pPr>
            <w:r>
              <w:t>Я и «мои колючки»</w:t>
            </w:r>
          </w:p>
        </w:tc>
        <w:tc>
          <w:tcPr>
            <w:tcW w:w="3191" w:type="dxa"/>
          </w:tcPr>
          <w:p w:rsidR="00CA025D" w:rsidRPr="00CA025D" w:rsidRDefault="00CA025D" w:rsidP="001B7E3D">
            <w:pPr>
              <w:pStyle w:val="a3"/>
              <w:adjustRightInd w:val="0"/>
              <w:spacing w:before="30" w:after="30"/>
              <w:ind w:left="0"/>
              <w:jc w:val="both"/>
            </w:pPr>
            <w:r>
              <w:t>1</w:t>
            </w:r>
          </w:p>
        </w:tc>
      </w:tr>
      <w:tr w:rsidR="00CA025D" w:rsidTr="00304394">
        <w:tc>
          <w:tcPr>
            <w:tcW w:w="817" w:type="dxa"/>
          </w:tcPr>
          <w:p w:rsidR="00CA025D" w:rsidRDefault="00CA025D" w:rsidP="001B7E3D">
            <w:pPr>
              <w:pStyle w:val="a3"/>
              <w:adjustRightInd w:val="0"/>
              <w:spacing w:before="30" w:after="30"/>
              <w:ind w:left="0"/>
              <w:jc w:val="both"/>
            </w:pPr>
            <w:r>
              <w:t>3.4</w:t>
            </w:r>
          </w:p>
        </w:tc>
        <w:tc>
          <w:tcPr>
            <w:tcW w:w="5563" w:type="dxa"/>
          </w:tcPr>
          <w:p w:rsidR="00CA025D" w:rsidRDefault="00CA025D" w:rsidP="001B7E3D">
            <w:pPr>
              <w:pStyle w:val="a3"/>
              <w:adjustRightInd w:val="0"/>
              <w:spacing w:before="30" w:after="30"/>
              <w:ind w:left="0"/>
              <w:jc w:val="both"/>
            </w:pPr>
            <w:r>
              <w:t>Я не одинок в этом мире</w:t>
            </w:r>
            <w:r w:rsidR="0077745E">
              <w:t>. Итоговое занятие</w:t>
            </w:r>
          </w:p>
        </w:tc>
        <w:tc>
          <w:tcPr>
            <w:tcW w:w="3191" w:type="dxa"/>
          </w:tcPr>
          <w:p w:rsidR="00CA025D" w:rsidRPr="00CA025D" w:rsidRDefault="00CA025D" w:rsidP="001B7E3D">
            <w:pPr>
              <w:pStyle w:val="a3"/>
              <w:adjustRightInd w:val="0"/>
              <w:spacing w:before="30" w:after="30"/>
              <w:ind w:left="0"/>
              <w:jc w:val="both"/>
            </w:pPr>
            <w:r>
              <w:t>1</w:t>
            </w:r>
          </w:p>
        </w:tc>
      </w:tr>
      <w:tr w:rsidR="00CA025D" w:rsidTr="00304394">
        <w:tc>
          <w:tcPr>
            <w:tcW w:w="6380" w:type="dxa"/>
            <w:gridSpan w:val="2"/>
          </w:tcPr>
          <w:p w:rsidR="00CA025D" w:rsidRPr="00CA025D" w:rsidRDefault="00CA025D" w:rsidP="00CA025D">
            <w:pPr>
              <w:pStyle w:val="a3"/>
              <w:adjustRightInd w:val="0"/>
              <w:spacing w:before="30" w:after="30"/>
              <w:ind w:left="0"/>
              <w:jc w:val="right"/>
              <w:rPr>
                <w:b/>
              </w:rPr>
            </w:pPr>
            <w:r>
              <w:rPr>
                <w:b/>
              </w:rPr>
              <w:t>Итого:</w:t>
            </w:r>
          </w:p>
        </w:tc>
        <w:tc>
          <w:tcPr>
            <w:tcW w:w="3191" w:type="dxa"/>
          </w:tcPr>
          <w:p w:rsidR="00CA025D" w:rsidRPr="00CA025D" w:rsidRDefault="00CA025D" w:rsidP="001B7E3D">
            <w:pPr>
              <w:pStyle w:val="a3"/>
              <w:adjustRightInd w:val="0"/>
              <w:spacing w:before="30" w:after="30"/>
              <w:ind w:left="0"/>
              <w:jc w:val="both"/>
              <w:rPr>
                <w:b/>
              </w:rPr>
            </w:pPr>
            <w:r w:rsidRPr="00CA025D">
              <w:rPr>
                <w:b/>
              </w:rPr>
              <w:t>17 часов</w:t>
            </w:r>
          </w:p>
        </w:tc>
      </w:tr>
    </w:tbl>
    <w:p w:rsidR="0077745E" w:rsidRDefault="0077745E" w:rsidP="008147AA">
      <w:pPr>
        <w:pStyle w:val="a3"/>
        <w:adjustRightInd w:val="0"/>
        <w:spacing w:before="30" w:after="30"/>
        <w:ind w:left="0"/>
        <w:rPr>
          <w:b/>
        </w:rPr>
      </w:pPr>
    </w:p>
    <w:p w:rsidR="008147AA" w:rsidRDefault="008147AA" w:rsidP="008147AA">
      <w:pPr>
        <w:pStyle w:val="a3"/>
        <w:adjustRightInd w:val="0"/>
        <w:spacing w:before="30" w:after="30"/>
        <w:ind w:left="0"/>
      </w:pPr>
    </w:p>
    <w:p w:rsidR="0077745E" w:rsidRDefault="0077745E" w:rsidP="0077745E">
      <w:pPr>
        <w:pStyle w:val="a3"/>
        <w:adjustRightInd w:val="0"/>
        <w:spacing w:before="30" w:after="30"/>
        <w:ind w:left="0"/>
        <w:jc w:val="center"/>
      </w:pPr>
    </w:p>
    <w:p w:rsidR="00CF6DFB" w:rsidRDefault="00CF6DFB" w:rsidP="0077745E">
      <w:pPr>
        <w:pStyle w:val="a3"/>
        <w:adjustRightInd w:val="0"/>
        <w:spacing w:before="30" w:after="30"/>
        <w:ind w:left="0"/>
        <w:jc w:val="center"/>
      </w:pPr>
    </w:p>
    <w:p w:rsidR="0077745E" w:rsidRDefault="0077745E" w:rsidP="0077745E">
      <w:pPr>
        <w:pStyle w:val="a3"/>
        <w:adjustRightInd w:val="0"/>
        <w:spacing w:before="30" w:after="30"/>
        <w:ind w:left="0"/>
        <w:jc w:val="center"/>
      </w:pPr>
      <w:r>
        <w:lastRenderedPageBreak/>
        <w:t xml:space="preserve">ТЕМАТИЧЕСКОЕ ПЛАНИРОВАНИЕ </w:t>
      </w:r>
      <w:r w:rsidR="00CF6DFB">
        <w:t>(6 класс)</w:t>
      </w:r>
    </w:p>
    <w:tbl>
      <w:tblPr>
        <w:tblStyle w:val="a4"/>
        <w:tblW w:w="0" w:type="auto"/>
        <w:tblLook w:val="04A0" w:firstRow="1" w:lastRow="0" w:firstColumn="1" w:lastColumn="0" w:noHBand="0" w:noVBand="1"/>
      </w:tblPr>
      <w:tblGrid>
        <w:gridCol w:w="817"/>
        <w:gridCol w:w="5563"/>
        <w:gridCol w:w="3191"/>
      </w:tblGrid>
      <w:tr w:rsidR="0077745E" w:rsidTr="00304394">
        <w:tc>
          <w:tcPr>
            <w:tcW w:w="817" w:type="dxa"/>
          </w:tcPr>
          <w:p w:rsidR="0077745E" w:rsidRDefault="0077745E" w:rsidP="00304394">
            <w:pPr>
              <w:pStyle w:val="a3"/>
              <w:adjustRightInd w:val="0"/>
              <w:spacing w:before="30" w:after="30"/>
              <w:ind w:left="0"/>
              <w:jc w:val="both"/>
            </w:pPr>
            <w:r>
              <w:t>№</w:t>
            </w:r>
          </w:p>
        </w:tc>
        <w:tc>
          <w:tcPr>
            <w:tcW w:w="5563" w:type="dxa"/>
          </w:tcPr>
          <w:p w:rsidR="0077745E" w:rsidRDefault="0077745E" w:rsidP="00304394">
            <w:pPr>
              <w:pStyle w:val="a3"/>
              <w:adjustRightInd w:val="0"/>
              <w:spacing w:before="30" w:after="30"/>
              <w:ind w:left="0"/>
              <w:jc w:val="both"/>
            </w:pPr>
            <w:r>
              <w:t>Содержание программы</w:t>
            </w:r>
          </w:p>
        </w:tc>
        <w:tc>
          <w:tcPr>
            <w:tcW w:w="3191" w:type="dxa"/>
          </w:tcPr>
          <w:p w:rsidR="0077745E" w:rsidRDefault="0077745E" w:rsidP="00304394">
            <w:pPr>
              <w:pStyle w:val="a3"/>
              <w:adjustRightInd w:val="0"/>
              <w:spacing w:before="30" w:after="30"/>
              <w:ind w:left="0"/>
              <w:jc w:val="both"/>
            </w:pPr>
            <w:r>
              <w:t>Количество часов</w:t>
            </w:r>
          </w:p>
        </w:tc>
      </w:tr>
      <w:tr w:rsidR="0077745E" w:rsidTr="00304394">
        <w:tc>
          <w:tcPr>
            <w:tcW w:w="6380" w:type="dxa"/>
            <w:gridSpan w:val="2"/>
          </w:tcPr>
          <w:p w:rsidR="0077745E" w:rsidRPr="0033333F" w:rsidRDefault="0077745E" w:rsidP="0077745E">
            <w:pPr>
              <w:adjustRightInd w:val="0"/>
              <w:spacing w:before="30" w:after="30"/>
              <w:jc w:val="both"/>
              <w:rPr>
                <w:b/>
              </w:rPr>
            </w:pPr>
            <w:r w:rsidRPr="0033333F">
              <w:rPr>
                <w:b/>
              </w:rPr>
              <w:t xml:space="preserve">Тема 1. </w:t>
            </w:r>
            <w:r>
              <w:rPr>
                <w:b/>
              </w:rPr>
              <w:t>Я и мои способности</w:t>
            </w:r>
          </w:p>
        </w:tc>
        <w:tc>
          <w:tcPr>
            <w:tcW w:w="3191" w:type="dxa"/>
          </w:tcPr>
          <w:p w:rsidR="0077745E" w:rsidRPr="0033333F" w:rsidRDefault="00893E95" w:rsidP="00304394">
            <w:pPr>
              <w:adjustRightInd w:val="0"/>
              <w:spacing w:before="30" w:after="30"/>
              <w:jc w:val="both"/>
              <w:rPr>
                <w:b/>
              </w:rPr>
            </w:pPr>
            <w:r>
              <w:rPr>
                <w:b/>
              </w:rPr>
              <w:t>6</w:t>
            </w:r>
          </w:p>
        </w:tc>
      </w:tr>
      <w:tr w:rsidR="0077745E" w:rsidTr="00304394">
        <w:tc>
          <w:tcPr>
            <w:tcW w:w="817" w:type="dxa"/>
          </w:tcPr>
          <w:p w:rsidR="0077745E" w:rsidRDefault="0077745E" w:rsidP="00304394">
            <w:pPr>
              <w:pStyle w:val="a3"/>
              <w:adjustRightInd w:val="0"/>
              <w:spacing w:before="30" w:after="30"/>
              <w:ind w:left="0"/>
              <w:jc w:val="both"/>
            </w:pPr>
            <w:r>
              <w:t>1.1</w:t>
            </w:r>
          </w:p>
        </w:tc>
        <w:tc>
          <w:tcPr>
            <w:tcW w:w="5563" w:type="dxa"/>
          </w:tcPr>
          <w:p w:rsidR="0077745E" w:rsidRDefault="0077745E" w:rsidP="00304394">
            <w:pPr>
              <w:pStyle w:val="a3"/>
              <w:adjustRightInd w:val="0"/>
              <w:spacing w:before="30" w:after="30"/>
              <w:ind w:left="0"/>
              <w:jc w:val="both"/>
            </w:pPr>
            <w:r>
              <w:t>Вводное занятие. Что такое психология?</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1.2</w:t>
            </w:r>
          </w:p>
        </w:tc>
        <w:tc>
          <w:tcPr>
            <w:tcW w:w="5563" w:type="dxa"/>
          </w:tcPr>
          <w:p w:rsidR="0077745E" w:rsidRDefault="0077745E" w:rsidP="00304394">
            <w:pPr>
              <w:pStyle w:val="a3"/>
              <w:adjustRightInd w:val="0"/>
              <w:spacing w:before="30" w:after="30"/>
              <w:ind w:left="0"/>
              <w:jc w:val="both"/>
            </w:pPr>
            <w:r>
              <w:t>Мои способности</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1.3</w:t>
            </w:r>
          </w:p>
        </w:tc>
        <w:tc>
          <w:tcPr>
            <w:tcW w:w="5563" w:type="dxa"/>
          </w:tcPr>
          <w:p w:rsidR="0077745E" w:rsidRDefault="0077745E" w:rsidP="00304394">
            <w:pPr>
              <w:pStyle w:val="a3"/>
              <w:adjustRightInd w:val="0"/>
              <w:spacing w:before="30" w:after="30"/>
              <w:ind w:left="0"/>
              <w:jc w:val="both"/>
            </w:pPr>
            <w:r>
              <w:t>Я, мои успехи и неудачи</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1.4</w:t>
            </w:r>
          </w:p>
        </w:tc>
        <w:tc>
          <w:tcPr>
            <w:tcW w:w="5563" w:type="dxa"/>
          </w:tcPr>
          <w:p w:rsidR="0077745E" w:rsidRDefault="0077745E" w:rsidP="00304394">
            <w:pPr>
              <w:pStyle w:val="a3"/>
              <w:adjustRightInd w:val="0"/>
              <w:spacing w:before="30" w:after="30"/>
              <w:ind w:left="0"/>
              <w:jc w:val="both"/>
            </w:pPr>
            <w:r>
              <w:t>Кто такой неуверенный человек?</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1.5</w:t>
            </w:r>
          </w:p>
        </w:tc>
        <w:tc>
          <w:tcPr>
            <w:tcW w:w="5563" w:type="dxa"/>
          </w:tcPr>
          <w:p w:rsidR="0077745E" w:rsidRDefault="0077745E" w:rsidP="00304394">
            <w:pPr>
              <w:pStyle w:val="a3"/>
              <w:adjustRightInd w:val="0"/>
              <w:spacing w:before="30" w:after="30"/>
              <w:ind w:left="0"/>
              <w:jc w:val="both"/>
            </w:pPr>
            <w:r>
              <w:t>Я становлюсь увереннее</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1.6</w:t>
            </w:r>
          </w:p>
        </w:tc>
        <w:tc>
          <w:tcPr>
            <w:tcW w:w="5563" w:type="dxa"/>
          </w:tcPr>
          <w:p w:rsidR="0077745E" w:rsidRDefault="0077745E" w:rsidP="00304394">
            <w:pPr>
              <w:pStyle w:val="a3"/>
              <w:adjustRightInd w:val="0"/>
              <w:spacing w:before="30" w:after="30"/>
              <w:ind w:left="0"/>
              <w:jc w:val="both"/>
            </w:pPr>
            <w:r>
              <w:t>Уверенность и самоуважение</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6380" w:type="dxa"/>
            <w:gridSpan w:val="2"/>
          </w:tcPr>
          <w:p w:rsidR="0077745E" w:rsidRPr="0033333F" w:rsidRDefault="0077745E" w:rsidP="0077745E">
            <w:pPr>
              <w:pStyle w:val="a3"/>
              <w:adjustRightInd w:val="0"/>
              <w:spacing w:before="30" w:after="30"/>
              <w:ind w:left="0"/>
              <w:jc w:val="both"/>
              <w:rPr>
                <w:b/>
              </w:rPr>
            </w:pPr>
            <w:r w:rsidRPr="0033333F">
              <w:rPr>
                <w:b/>
              </w:rPr>
              <w:t>Тема</w:t>
            </w:r>
            <w:r w:rsidR="00893E95">
              <w:rPr>
                <w:b/>
              </w:rPr>
              <w:t xml:space="preserve"> 2. </w:t>
            </w:r>
            <w:r>
              <w:rPr>
                <w:b/>
              </w:rPr>
              <w:t>Конфликты в жизни</w:t>
            </w:r>
          </w:p>
        </w:tc>
        <w:tc>
          <w:tcPr>
            <w:tcW w:w="3191" w:type="dxa"/>
          </w:tcPr>
          <w:p w:rsidR="0077745E" w:rsidRPr="0033333F" w:rsidRDefault="00893E95" w:rsidP="00304394">
            <w:pPr>
              <w:pStyle w:val="a3"/>
              <w:adjustRightInd w:val="0"/>
              <w:spacing w:before="30" w:after="30"/>
              <w:ind w:left="0"/>
              <w:jc w:val="both"/>
              <w:rPr>
                <w:b/>
              </w:rPr>
            </w:pPr>
            <w:r>
              <w:rPr>
                <w:b/>
              </w:rPr>
              <w:t>4</w:t>
            </w:r>
          </w:p>
        </w:tc>
      </w:tr>
      <w:tr w:rsidR="0077745E" w:rsidTr="00304394">
        <w:tc>
          <w:tcPr>
            <w:tcW w:w="817" w:type="dxa"/>
          </w:tcPr>
          <w:p w:rsidR="0077745E" w:rsidRDefault="0077745E" w:rsidP="00304394">
            <w:pPr>
              <w:pStyle w:val="a3"/>
              <w:adjustRightInd w:val="0"/>
              <w:spacing w:before="30" w:after="30"/>
              <w:ind w:left="0"/>
              <w:jc w:val="both"/>
            </w:pPr>
            <w:r>
              <w:t>2.1</w:t>
            </w:r>
          </w:p>
        </w:tc>
        <w:tc>
          <w:tcPr>
            <w:tcW w:w="5563" w:type="dxa"/>
          </w:tcPr>
          <w:p w:rsidR="0077745E" w:rsidRDefault="0077745E" w:rsidP="00304394">
            <w:pPr>
              <w:pStyle w:val="a3"/>
              <w:adjustRightInd w:val="0"/>
              <w:spacing w:before="30" w:after="30"/>
              <w:ind w:left="0"/>
              <w:jc w:val="both"/>
            </w:pPr>
            <w:r>
              <w:t>Что такое конфликт? Конфликты в нашей жизни</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2.2</w:t>
            </w:r>
          </w:p>
        </w:tc>
        <w:tc>
          <w:tcPr>
            <w:tcW w:w="5563" w:type="dxa"/>
          </w:tcPr>
          <w:p w:rsidR="0077745E" w:rsidRDefault="0077745E" w:rsidP="00304394">
            <w:pPr>
              <w:pStyle w:val="a3"/>
              <w:adjustRightInd w:val="0"/>
              <w:spacing w:before="30" w:after="30"/>
              <w:ind w:left="0"/>
              <w:jc w:val="both"/>
            </w:pPr>
            <w:r>
              <w:t>Способы поведения в конфликте</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2.3</w:t>
            </w:r>
          </w:p>
        </w:tc>
        <w:tc>
          <w:tcPr>
            <w:tcW w:w="5563" w:type="dxa"/>
          </w:tcPr>
          <w:p w:rsidR="0077745E" w:rsidRDefault="0077745E" w:rsidP="00304394">
            <w:pPr>
              <w:pStyle w:val="a3"/>
              <w:adjustRightInd w:val="0"/>
              <w:spacing w:before="30" w:after="30"/>
              <w:ind w:left="0"/>
              <w:jc w:val="both"/>
            </w:pPr>
            <w:r>
              <w:t>Конструктивное развитие конфликтов</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2.4</w:t>
            </w:r>
          </w:p>
        </w:tc>
        <w:tc>
          <w:tcPr>
            <w:tcW w:w="5563" w:type="dxa"/>
          </w:tcPr>
          <w:p w:rsidR="0077745E" w:rsidRDefault="0077745E" w:rsidP="00304394">
            <w:pPr>
              <w:pStyle w:val="a3"/>
              <w:adjustRightInd w:val="0"/>
              <w:spacing w:before="30" w:after="30"/>
              <w:ind w:left="0"/>
              <w:jc w:val="both"/>
            </w:pPr>
            <w:r>
              <w:t>Конфликт как возможность развития</w:t>
            </w:r>
          </w:p>
        </w:tc>
        <w:tc>
          <w:tcPr>
            <w:tcW w:w="3191" w:type="dxa"/>
          </w:tcPr>
          <w:p w:rsidR="0077745E" w:rsidRDefault="0077745E" w:rsidP="00304394">
            <w:pPr>
              <w:pStyle w:val="a3"/>
              <w:adjustRightInd w:val="0"/>
              <w:spacing w:before="30" w:after="30"/>
              <w:ind w:left="0"/>
              <w:jc w:val="both"/>
            </w:pPr>
            <w:r>
              <w:t>1</w:t>
            </w:r>
          </w:p>
        </w:tc>
      </w:tr>
      <w:tr w:rsidR="0077745E" w:rsidTr="00304394">
        <w:tc>
          <w:tcPr>
            <w:tcW w:w="6380" w:type="dxa"/>
            <w:gridSpan w:val="2"/>
          </w:tcPr>
          <w:p w:rsidR="0077745E" w:rsidRPr="0033333F" w:rsidRDefault="0077745E" w:rsidP="00893E95">
            <w:pPr>
              <w:pStyle w:val="a3"/>
              <w:adjustRightInd w:val="0"/>
              <w:spacing w:before="30" w:after="30"/>
              <w:ind w:left="0"/>
              <w:jc w:val="both"/>
              <w:rPr>
                <w:b/>
              </w:rPr>
            </w:pPr>
            <w:r w:rsidRPr="0033333F">
              <w:rPr>
                <w:b/>
              </w:rPr>
              <w:t xml:space="preserve">Тема 3. </w:t>
            </w:r>
            <w:r w:rsidR="00893E95">
              <w:rPr>
                <w:b/>
              </w:rPr>
              <w:t>Агрессия и её роль в жизни человека</w:t>
            </w:r>
          </w:p>
        </w:tc>
        <w:tc>
          <w:tcPr>
            <w:tcW w:w="3191" w:type="dxa"/>
          </w:tcPr>
          <w:p w:rsidR="0077745E" w:rsidRPr="00893E95" w:rsidRDefault="00893E95" w:rsidP="00304394">
            <w:pPr>
              <w:pStyle w:val="a3"/>
              <w:adjustRightInd w:val="0"/>
              <w:spacing w:before="30" w:after="30"/>
              <w:ind w:left="0"/>
              <w:jc w:val="both"/>
              <w:rPr>
                <w:b/>
              </w:rPr>
            </w:pPr>
            <w:r w:rsidRPr="00893E95">
              <w:rPr>
                <w:b/>
              </w:rPr>
              <w:t>7</w:t>
            </w:r>
          </w:p>
        </w:tc>
      </w:tr>
      <w:tr w:rsidR="0077745E" w:rsidTr="00304394">
        <w:tc>
          <w:tcPr>
            <w:tcW w:w="817" w:type="dxa"/>
          </w:tcPr>
          <w:p w:rsidR="0077745E" w:rsidRPr="0033333F" w:rsidRDefault="0077745E" w:rsidP="00304394">
            <w:pPr>
              <w:pStyle w:val="a3"/>
              <w:adjustRightInd w:val="0"/>
              <w:spacing w:before="30" w:after="30"/>
              <w:ind w:left="0"/>
              <w:jc w:val="both"/>
            </w:pPr>
            <w:r>
              <w:t>3.1</w:t>
            </w:r>
          </w:p>
        </w:tc>
        <w:tc>
          <w:tcPr>
            <w:tcW w:w="5563" w:type="dxa"/>
          </w:tcPr>
          <w:p w:rsidR="0077745E" w:rsidRPr="0033333F" w:rsidRDefault="00893E95" w:rsidP="00304394">
            <w:pPr>
              <w:pStyle w:val="a3"/>
              <w:adjustRightInd w:val="0"/>
              <w:spacing w:before="30" w:after="30"/>
              <w:ind w:left="0"/>
              <w:jc w:val="both"/>
            </w:pPr>
            <w:r>
              <w:t>Я повзрослел</w:t>
            </w:r>
          </w:p>
        </w:tc>
        <w:tc>
          <w:tcPr>
            <w:tcW w:w="3191" w:type="dxa"/>
          </w:tcPr>
          <w:p w:rsidR="0077745E" w:rsidRPr="00CA025D" w:rsidRDefault="0077745E" w:rsidP="00304394">
            <w:pPr>
              <w:pStyle w:val="a3"/>
              <w:adjustRightInd w:val="0"/>
              <w:spacing w:before="30" w:after="30"/>
              <w:ind w:left="0"/>
              <w:jc w:val="both"/>
            </w:pPr>
            <w:r w:rsidRPr="00CA025D">
              <w:t>1</w:t>
            </w:r>
          </w:p>
        </w:tc>
      </w:tr>
      <w:tr w:rsidR="0077745E" w:rsidTr="00304394">
        <w:tc>
          <w:tcPr>
            <w:tcW w:w="817" w:type="dxa"/>
          </w:tcPr>
          <w:p w:rsidR="0077745E" w:rsidRDefault="0077745E" w:rsidP="00304394">
            <w:pPr>
              <w:pStyle w:val="a3"/>
              <w:adjustRightInd w:val="0"/>
              <w:spacing w:before="30" w:after="30"/>
              <w:ind w:left="0"/>
              <w:jc w:val="both"/>
            </w:pPr>
            <w:r>
              <w:t>3.2</w:t>
            </w:r>
          </w:p>
        </w:tc>
        <w:tc>
          <w:tcPr>
            <w:tcW w:w="5563" w:type="dxa"/>
          </w:tcPr>
          <w:p w:rsidR="0077745E" w:rsidRDefault="00893E95" w:rsidP="00304394">
            <w:pPr>
              <w:pStyle w:val="a3"/>
              <w:adjustRightInd w:val="0"/>
              <w:spacing w:before="30" w:after="30"/>
              <w:ind w:left="0"/>
              <w:jc w:val="both"/>
            </w:pPr>
            <w:r>
              <w:t>У меня появилась агрессия</w:t>
            </w:r>
          </w:p>
        </w:tc>
        <w:tc>
          <w:tcPr>
            <w:tcW w:w="3191" w:type="dxa"/>
          </w:tcPr>
          <w:p w:rsidR="0077745E" w:rsidRPr="00CA025D" w:rsidRDefault="00893E95"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3.3</w:t>
            </w:r>
          </w:p>
        </w:tc>
        <w:tc>
          <w:tcPr>
            <w:tcW w:w="5563" w:type="dxa"/>
          </w:tcPr>
          <w:p w:rsidR="0077745E" w:rsidRDefault="00893E95" w:rsidP="00304394">
            <w:pPr>
              <w:pStyle w:val="a3"/>
              <w:adjustRightInd w:val="0"/>
              <w:spacing w:before="30" w:after="30"/>
              <w:ind w:left="0"/>
              <w:jc w:val="both"/>
            </w:pPr>
            <w:r>
              <w:t>Как «звучит» агрессия?</w:t>
            </w:r>
          </w:p>
        </w:tc>
        <w:tc>
          <w:tcPr>
            <w:tcW w:w="3191" w:type="dxa"/>
          </w:tcPr>
          <w:p w:rsidR="0077745E" w:rsidRPr="00CA025D" w:rsidRDefault="0077745E" w:rsidP="00304394">
            <w:pPr>
              <w:pStyle w:val="a3"/>
              <w:adjustRightInd w:val="0"/>
              <w:spacing w:before="30" w:after="30"/>
              <w:ind w:left="0"/>
              <w:jc w:val="both"/>
            </w:pPr>
            <w:r>
              <w:t>1</w:t>
            </w:r>
          </w:p>
        </w:tc>
      </w:tr>
      <w:tr w:rsidR="0077745E" w:rsidTr="00304394">
        <w:tc>
          <w:tcPr>
            <w:tcW w:w="817" w:type="dxa"/>
          </w:tcPr>
          <w:p w:rsidR="0077745E" w:rsidRDefault="0077745E" w:rsidP="00304394">
            <w:pPr>
              <w:pStyle w:val="a3"/>
              <w:adjustRightInd w:val="0"/>
              <w:spacing w:before="30" w:after="30"/>
              <w:ind w:left="0"/>
              <w:jc w:val="both"/>
            </w:pPr>
            <w:r>
              <w:t>3.4</w:t>
            </w:r>
          </w:p>
        </w:tc>
        <w:tc>
          <w:tcPr>
            <w:tcW w:w="5563" w:type="dxa"/>
          </w:tcPr>
          <w:p w:rsidR="0077745E" w:rsidRDefault="00893E95" w:rsidP="00304394">
            <w:pPr>
              <w:pStyle w:val="a3"/>
              <w:adjustRightInd w:val="0"/>
              <w:spacing w:before="30" w:after="30"/>
              <w:ind w:left="0"/>
              <w:jc w:val="both"/>
            </w:pPr>
            <w:r>
              <w:t>Конструктивное реагирование на агрессию</w:t>
            </w:r>
          </w:p>
        </w:tc>
        <w:tc>
          <w:tcPr>
            <w:tcW w:w="3191" w:type="dxa"/>
          </w:tcPr>
          <w:p w:rsidR="0077745E" w:rsidRPr="00CA025D" w:rsidRDefault="0077745E" w:rsidP="00304394">
            <w:pPr>
              <w:pStyle w:val="a3"/>
              <w:adjustRightInd w:val="0"/>
              <w:spacing w:before="30" w:after="30"/>
              <w:ind w:left="0"/>
              <w:jc w:val="both"/>
            </w:pPr>
            <w:r>
              <w:t>1</w:t>
            </w:r>
          </w:p>
        </w:tc>
      </w:tr>
      <w:tr w:rsidR="00893E95" w:rsidTr="00304394">
        <w:tc>
          <w:tcPr>
            <w:tcW w:w="817" w:type="dxa"/>
          </w:tcPr>
          <w:p w:rsidR="00893E95" w:rsidRDefault="00893E95" w:rsidP="00304394">
            <w:pPr>
              <w:pStyle w:val="a3"/>
              <w:adjustRightInd w:val="0"/>
              <w:spacing w:before="30" w:after="30"/>
              <w:ind w:left="0"/>
              <w:jc w:val="both"/>
            </w:pPr>
            <w:r>
              <w:t>3.5</w:t>
            </w:r>
          </w:p>
        </w:tc>
        <w:tc>
          <w:tcPr>
            <w:tcW w:w="5563" w:type="dxa"/>
          </w:tcPr>
          <w:p w:rsidR="00893E95" w:rsidRDefault="00893E95" w:rsidP="00304394">
            <w:pPr>
              <w:pStyle w:val="a3"/>
              <w:adjustRightInd w:val="0"/>
              <w:spacing w:before="30" w:after="30"/>
              <w:ind w:left="0"/>
              <w:jc w:val="both"/>
            </w:pPr>
            <w:r>
              <w:t>Учимся договариваться</w:t>
            </w:r>
          </w:p>
        </w:tc>
        <w:tc>
          <w:tcPr>
            <w:tcW w:w="3191" w:type="dxa"/>
          </w:tcPr>
          <w:p w:rsidR="00893E95" w:rsidRDefault="00893E95" w:rsidP="00304394">
            <w:pPr>
              <w:pStyle w:val="a3"/>
              <w:adjustRightInd w:val="0"/>
              <w:spacing w:before="30" w:after="30"/>
              <w:ind w:left="0"/>
              <w:jc w:val="both"/>
            </w:pPr>
            <w:r>
              <w:t>2</w:t>
            </w:r>
          </w:p>
        </w:tc>
      </w:tr>
      <w:tr w:rsidR="00893E95" w:rsidTr="00304394">
        <w:tc>
          <w:tcPr>
            <w:tcW w:w="817" w:type="dxa"/>
          </w:tcPr>
          <w:p w:rsidR="00893E95" w:rsidRDefault="00893E95" w:rsidP="00304394">
            <w:pPr>
              <w:pStyle w:val="a3"/>
              <w:adjustRightInd w:val="0"/>
              <w:spacing w:before="30" w:after="30"/>
              <w:ind w:left="0"/>
              <w:jc w:val="both"/>
            </w:pPr>
            <w:r>
              <w:t>3.6</w:t>
            </w:r>
          </w:p>
        </w:tc>
        <w:tc>
          <w:tcPr>
            <w:tcW w:w="5563" w:type="dxa"/>
          </w:tcPr>
          <w:p w:rsidR="00893E95" w:rsidRDefault="00893E95" w:rsidP="00304394">
            <w:pPr>
              <w:pStyle w:val="a3"/>
              <w:adjustRightInd w:val="0"/>
              <w:spacing w:before="30" w:after="30"/>
              <w:ind w:left="0"/>
              <w:jc w:val="both"/>
            </w:pPr>
            <w:r>
              <w:t>Итоговое занятие</w:t>
            </w:r>
          </w:p>
        </w:tc>
        <w:tc>
          <w:tcPr>
            <w:tcW w:w="3191" w:type="dxa"/>
          </w:tcPr>
          <w:p w:rsidR="00893E95" w:rsidRDefault="00893E95" w:rsidP="00304394">
            <w:pPr>
              <w:pStyle w:val="a3"/>
              <w:adjustRightInd w:val="0"/>
              <w:spacing w:before="30" w:after="30"/>
              <w:ind w:left="0"/>
              <w:jc w:val="both"/>
            </w:pPr>
            <w:r>
              <w:t>1</w:t>
            </w:r>
          </w:p>
        </w:tc>
      </w:tr>
      <w:tr w:rsidR="0077745E" w:rsidTr="00304394">
        <w:tc>
          <w:tcPr>
            <w:tcW w:w="6380" w:type="dxa"/>
            <w:gridSpan w:val="2"/>
          </w:tcPr>
          <w:p w:rsidR="0077745E" w:rsidRPr="00CA025D" w:rsidRDefault="0077745E" w:rsidP="00304394">
            <w:pPr>
              <w:pStyle w:val="a3"/>
              <w:adjustRightInd w:val="0"/>
              <w:spacing w:before="30" w:after="30"/>
              <w:ind w:left="0"/>
              <w:jc w:val="right"/>
              <w:rPr>
                <w:b/>
              </w:rPr>
            </w:pPr>
            <w:r>
              <w:rPr>
                <w:b/>
              </w:rPr>
              <w:t>Итого:</w:t>
            </w:r>
          </w:p>
        </w:tc>
        <w:tc>
          <w:tcPr>
            <w:tcW w:w="3191" w:type="dxa"/>
          </w:tcPr>
          <w:p w:rsidR="0077745E" w:rsidRPr="00CA025D" w:rsidRDefault="0077745E" w:rsidP="00304394">
            <w:pPr>
              <w:pStyle w:val="a3"/>
              <w:adjustRightInd w:val="0"/>
              <w:spacing w:before="30" w:after="30"/>
              <w:ind w:left="0"/>
              <w:jc w:val="both"/>
              <w:rPr>
                <w:b/>
              </w:rPr>
            </w:pPr>
            <w:r w:rsidRPr="00CA025D">
              <w:rPr>
                <w:b/>
              </w:rPr>
              <w:t>17 часов</w:t>
            </w:r>
          </w:p>
        </w:tc>
      </w:tr>
    </w:tbl>
    <w:p w:rsidR="0077745E" w:rsidRDefault="0077745E" w:rsidP="0077745E">
      <w:pPr>
        <w:pStyle w:val="a3"/>
        <w:adjustRightInd w:val="0"/>
        <w:spacing w:before="30" w:after="30"/>
        <w:ind w:left="0"/>
        <w:jc w:val="both"/>
        <w:rPr>
          <w:b/>
        </w:rPr>
      </w:pPr>
    </w:p>
    <w:p w:rsidR="007D40DB" w:rsidRDefault="007D40DB" w:rsidP="007D40DB">
      <w:pPr>
        <w:pStyle w:val="a3"/>
        <w:adjustRightInd w:val="0"/>
        <w:spacing w:before="30" w:after="30"/>
        <w:ind w:left="0" w:firstLine="708"/>
        <w:jc w:val="both"/>
      </w:pPr>
    </w:p>
    <w:p w:rsidR="007D40DB" w:rsidRDefault="007D40DB" w:rsidP="007D40DB">
      <w:pPr>
        <w:pStyle w:val="a3"/>
        <w:adjustRightInd w:val="0"/>
        <w:spacing w:before="30" w:after="30"/>
        <w:ind w:left="0" w:firstLine="708"/>
        <w:jc w:val="both"/>
      </w:pPr>
    </w:p>
    <w:p w:rsidR="007D40DB" w:rsidRDefault="007D40DB" w:rsidP="007D40DB">
      <w:pPr>
        <w:pStyle w:val="a3"/>
        <w:adjustRightInd w:val="0"/>
        <w:spacing w:before="30" w:after="30"/>
        <w:ind w:left="0" w:firstLine="708"/>
        <w:jc w:val="both"/>
      </w:pPr>
    </w:p>
    <w:p w:rsidR="007D40DB" w:rsidRDefault="007D40DB" w:rsidP="007D40DB">
      <w:pPr>
        <w:pStyle w:val="a3"/>
        <w:adjustRightInd w:val="0"/>
        <w:spacing w:before="30" w:after="30"/>
        <w:ind w:left="0"/>
        <w:jc w:val="center"/>
      </w:pPr>
      <w:r>
        <w:t>ТЕМАТИЧЕСКОЕ ПЛАНИРО</w:t>
      </w:r>
      <w:r w:rsidR="00CF6DFB">
        <w:t>ВАНИЕ (7 класс)</w:t>
      </w:r>
    </w:p>
    <w:p w:rsidR="007D40DB" w:rsidRDefault="007D40DB" w:rsidP="007D40DB">
      <w:pPr>
        <w:pStyle w:val="a3"/>
        <w:adjustRightInd w:val="0"/>
        <w:spacing w:before="30" w:after="30"/>
        <w:ind w:left="0"/>
        <w:jc w:val="center"/>
      </w:pPr>
    </w:p>
    <w:tbl>
      <w:tblPr>
        <w:tblStyle w:val="a4"/>
        <w:tblW w:w="0" w:type="auto"/>
        <w:tblLook w:val="04A0" w:firstRow="1" w:lastRow="0" w:firstColumn="1" w:lastColumn="0" w:noHBand="0" w:noVBand="1"/>
      </w:tblPr>
      <w:tblGrid>
        <w:gridCol w:w="817"/>
        <w:gridCol w:w="5563"/>
        <w:gridCol w:w="3191"/>
      </w:tblGrid>
      <w:tr w:rsidR="007D40DB" w:rsidTr="00304394">
        <w:tc>
          <w:tcPr>
            <w:tcW w:w="817" w:type="dxa"/>
          </w:tcPr>
          <w:p w:rsidR="007D40DB" w:rsidRDefault="007D40DB" w:rsidP="00304394">
            <w:pPr>
              <w:pStyle w:val="a3"/>
              <w:adjustRightInd w:val="0"/>
              <w:spacing w:before="30" w:after="30"/>
              <w:ind w:left="0"/>
              <w:jc w:val="both"/>
            </w:pPr>
            <w:r>
              <w:t>№</w:t>
            </w:r>
          </w:p>
        </w:tc>
        <w:tc>
          <w:tcPr>
            <w:tcW w:w="5563" w:type="dxa"/>
          </w:tcPr>
          <w:p w:rsidR="007D40DB" w:rsidRDefault="007D40DB" w:rsidP="00304394">
            <w:pPr>
              <w:pStyle w:val="a3"/>
              <w:adjustRightInd w:val="0"/>
              <w:spacing w:before="30" w:after="30"/>
              <w:ind w:left="0"/>
              <w:jc w:val="both"/>
            </w:pPr>
            <w:r>
              <w:t>Содержание программы</w:t>
            </w:r>
          </w:p>
        </w:tc>
        <w:tc>
          <w:tcPr>
            <w:tcW w:w="3191" w:type="dxa"/>
          </w:tcPr>
          <w:p w:rsidR="007D40DB" w:rsidRDefault="007D40DB" w:rsidP="00304394">
            <w:pPr>
              <w:pStyle w:val="a3"/>
              <w:adjustRightInd w:val="0"/>
              <w:spacing w:before="30" w:after="30"/>
              <w:ind w:left="0"/>
              <w:jc w:val="both"/>
            </w:pPr>
            <w:r>
              <w:t>Количество часов</w:t>
            </w:r>
          </w:p>
        </w:tc>
      </w:tr>
      <w:tr w:rsidR="007D40DB" w:rsidTr="00304394">
        <w:tc>
          <w:tcPr>
            <w:tcW w:w="6380" w:type="dxa"/>
            <w:gridSpan w:val="2"/>
          </w:tcPr>
          <w:p w:rsidR="007D40DB" w:rsidRPr="0033333F" w:rsidRDefault="007D40DB" w:rsidP="008513BB">
            <w:pPr>
              <w:adjustRightInd w:val="0"/>
              <w:spacing w:before="30" w:after="30"/>
              <w:jc w:val="both"/>
              <w:rPr>
                <w:b/>
              </w:rPr>
            </w:pPr>
            <w:r w:rsidRPr="0033333F">
              <w:rPr>
                <w:b/>
              </w:rPr>
              <w:t xml:space="preserve">Тема 1. </w:t>
            </w:r>
            <w:r w:rsidR="008513BB">
              <w:rPr>
                <w:b/>
              </w:rPr>
              <w:t>Эмоциональная сфера человека</w:t>
            </w:r>
          </w:p>
        </w:tc>
        <w:tc>
          <w:tcPr>
            <w:tcW w:w="3191" w:type="dxa"/>
          </w:tcPr>
          <w:p w:rsidR="007D40DB" w:rsidRPr="0033333F" w:rsidRDefault="006766A9" w:rsidP="00304394">
            <w:pPr>
              <w:adjustRightInd w:val="0"/>
              <w:spacing w:before="30" w:after="30"/>
              <w:jc w:val="both"/>
              <w:rPr>
                <w:b/>
              </w:rPr>
            </w:pPr>
            <w:r>
              <w:rPr>
                <w:b/>
              </w:rPr>
              <w:t>4</w:t>
            </w:r>
          </w:p>
        </w:tc>
      </w:tr>
      <w:tr w:rsidR="007D40DB" w:rsidTr="00304394">
        <w:tc>
          <w:tcPr>
            <w:tcW w:w="817" w:type="dxa"/>
          </w:tcPr>
          <w:p w:rsidR="007D40DB" w:rsidRDefault="007D40DB" w:rsidP="00304394">
            <w:pPr>
              <w:pStyle w:val="a3"/>
              <w:adjustRightInd w:val="0"/>
              <w:spacing w:before="30" w:after="30"/>
              <w:ind w:left="0"/>
              <w:jc w:val="both"/>
            </w:pPr>
            <w:r>
              <w:t>1.1</w:t>
            </w:r>
          </w:p>
        </w:tc>
        <w:tc>
          <w:tcPr>
            <w:tcW w:w="5563" w:type="dxa"/>
          </w:tcPr>
          <w:p w:rsidR="007D40DB" w:rsidRDefault="007D40DB" w:rsidP="006766A9">
            <w:pPr>
              <w:pStyle w:val="a3"/>
              <w:adjustRightInd w:val="0"/>
              <w:spacing w:before="30" w:after="30"/>
              <w:ind w:left="0"/>
              <w:jc w:val="both"/>
            </w:pPr>
            <w:r>
              <w:t xml:space="preserve">Вводное занятие. </w:t>
            </w:r>
            <w:r w:rsidR="006766A9">
              <w:t>Эмоциональный интеллект</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1.2</w:t>
            </w:r>
          </w:p>
        </w:tc>
        <w:tc>
          <w:tcPr>
            <w:tcW w:w="5563" w:type="dxa"/>
          </w:tcPr>
          <w:p w:rsidR="007D40DB" w:rsidRDefault="006766A9" w:rsidP="00304394">
            <w:pPr>
              <w:pStyle w:val="a3"/>
              <w:adjustRightInd w:val="0"/>
              <w:spacing w:before="30" w:after="30"/>
              <w:ind w:left="0"/>
              <w:jc w:val="both"/>
            </w:pPr>
            <w:r>
              <w:t>Закон «прорыва плотины»</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1.3</w:t>
            </w:r>
          </w:p>
        </w:tc>
        <w:tc>
          <w:tcPr>
            <w:tcW w:w="5563" w:type="dxa"/>
          </w:tcPr>
          <w:p w:rsidR="007D40DB" w:rsidRDefault="006766A9" w:rsidP="00304394">
            <w:pPr>
              <w:pStyle w:val="a3"/>
              <w:adjustRightInd w:val="0"/>
              <w:spacing w:before="30" w:after="30"/>
              <w:ind w:left="0"/>
              <w:jc w:val="both"/>
            </w:pPr>
            <w:r>
              <w:t>Закон скрытности</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1.4</w:t>
            </w:r>
          </w:p>
        </w:tc>
        <w:tc>
          <w:tcPr>
            <w:tcW w:w="5563" w:type="dxa"/>
          </w:tcPr>
          <w:p w:rsidR="007D40DB" w:rsidRDefault="006766A9" w:rsidP="00304394">
            <w:pPr>
              <w:pStyle w:val="a3"/>
              <w:adjustRightInd w:val="0"/>
              <w:spacing w:before="30" w:after="30"/>
              <w:ind w:left="0"/>
              <w:jc w:val="both"/>
            </w:pPr>
            <w:r>
              <w:t>Взаимосвязь разума и эмоций</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6380" w:type="dxa"/>
            <w:gridSpan w:val="2"/>
          </w:tcPr>
          <w:p w:rsidR="007D40DB" w:rsidRPr="0033333F" w:rsidRDefault="007D40DB" w:rsidP="006766A9">
            <w:pPr>
              <w:pStyle w:val="a3"/>
              <w:adjustRightInd w:val="0"/>
              <w:spacing w:before="30" w:after="30"/>
              <w:ind w:left="0"/>
              <w:jc w:val="both"/>
              <w:rPr>
                <w:b/>
              </w:rPr>
            </w:pPr>
            <w:r w:rsidRPr="0033333F">
              <w:rPr>
                <w:b/>
              </w:rPr>
              <w:t>Тема</w:t>
            </w:r>
            <w:r>
              <w:rPr>
                <w:b/>
              </w:rPr>
              <w:t xml:space="preserve"> 2. </w:t>
            </w:r>
            <w:r w:rsidR="006766A9">
              <w:rPr>
                <w:b/>
              </w:rPr>
              <w:t>Социальное восприятие</w:t>
            </w:r>
          </w:p>
        </w:tc>
        <w:tc>
          <w:tcPr>
            <w:tcW w:w="3191" w:type="dxa"/>
          </w:tcPr>
          <w:p w:rsidR="007D40DB" w:rsidRPr="0033333F" w:rsidRDefault="00811430" w:rsidP="00304394">
            <w:pPr>
              <w:pStyle w:val="a3"/>
              <w:adjustRightInd w:val="0"/>
              <w:spacing w:before="30" w:after="30"/>
              <w:ind w:left="0"/>
              <w:jc w:val="both"/>
              <w:rPr>
                <w:b/>
              </w:rPr>
            </w:pPr>
            <w:r>
              <w:rPr>
                <w:b/>
              </w:rPr>
              <w:t>4</w:t>
            </w:r>
          </w:p>
        </w:tc>
      </w:tr>
      <w:tr w:rsidR="007D40DB" w:rsidTr="00304394">
        <w:tc>
          <w:tcPr>
            <w:tcW w:w="817" w:type="dxa"/>
          </w:tcPr>
          <w:p w:rsidR="007D40DB" w:rsidRDefault="007D40DB" w:rsidP="00304394">
            <w:pPr>
              <w:pStyle w:val="a3"/>
              <w:adjustRightInd w:val="0"/>
              <w:spacing w:before="30" w:after="30"/>
              <w:ind w:left="0"/>
              <w:jc w:val="both"/>
            </w:pPr>
            <w:r>
              <w:t>2.1</w:t>
            </w:r>
          </w:p>
        </w:tc>
        <w:tc>
          <w:tcPr>
            <w:tcW w:w="5563" w:type="dxa"/>
          </w:tcPr>
          <w:p w:rsidR="007D40DB" w:rsidRDefault="006766A9" w:rsidP="00304394">
            <w:pPr>
              <w:pStyle w:val="a3"/>
              <w:adjustRightInd w:val="0"/>
              <w:spacing w:before="30" w:after="30"/>
              <w:ind w:left="0"/>
              <w:jc w:val="both"/>
            </w:pPr>
            <w:r>
              <w:t>Первое впечатление о человеке</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2.2</w:t>
            </w:r>
          </w:p>
        </w:tc>
        <w:tc>
          <w:tcPr>
            <w:tcW w:w="5563" w:type="dxa"/>
          </w:tcPr>
          <w:p w:rsidR="007D40DB" w:rsidRDefault="00811430" w:rsidP="00304394">
            <w:pPr>
              <w:pStyle w:val="a3"/>
              <w:adjustRightInd w:val="0"/>
              <w:spacing w:before="30" w:after="30"/>
              <w:ind w:left="0"/>
              <w:jc w:val="both"/>
            </w:pPr>
            <w:r>
              <w:t>Впечатление, которое мы производим</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2.3</w:t>
            </w:r>
          </w:p>
        </w:tc>
        <w:tc>
          <w:tcPr>
            <w:tcW w:w="5563" w:type="dxa"/>
          </w:tcPr>
          <w:p w:rsidR="007D40DB" w:rsidRDefault="00811430" w:rsidP="00304394">
            <w:pPr>
              <w:pStyle w:val="a3"/>
              <w:adjustRightInd w:val="0"/>
              <w:spacing w:before="30" w:after="30"/>
              <w:ind w:left="0"/>
              <w:jc w:val="both"/>
            </w:pPr>
            <w:r>
              <w:t>Учимся понимать жесты и позы</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2.4</w:t>
            </w:r>
          </w:p>
        </w:tc>
        <w:tc>
          <w:tcPr>
            <w:tcW w:w="5563" w:type="dxa"/>
          </w:tcPr>
          <w:p w:rsidR="007D40DB" w:rsidRDefault="00811430" w:rsidP="00304394">
            <w:pPr>
              <w:pStyle w:val="a3"/>
              <w:adjustRightInd w:val="0"/>
              <w:spacing w:before="30" w:after="30"/>
              <w:ind w:left="0"/>
              <w:jc w:val="both"/>
            </w:pPr>
            <w:r>
              <w:t>Развитие наблюдательной сензитивности</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6380" w:type="dxa"/>
            <w:gridSpan w:val="2"/>
          </w:tcPr>
          <w:p w:rsidR="007D40DB" w:rsidRPr="0033333F" w:rsidRDefault="007D40DB" w:rsidP="0069709E">
            <w:pPr>
              <w:pStyle w:val="a3"/>
              <w:adjustRightInd w:val="0"/>
              <w:spacing w:before="30" w:after="30"/>
              <w:ind w:left="0"/>
              <w:jc w:val="both"/>
              <w:rPr>
                <w:b/>
              </w:rPr>
            </w:pPr>
            <w:r w:rsidRPr="0033333F">
              <w:rPr>
                <w:b/>
              </w:rPr>
              <w:lastRenderedPageBreak/>
              <w:t xml:space="preserve">Тема 3. </w:t>
            </w:r>
            <w:r w:rsidR="003E665D">
              <w:rPr>
                <w:b/>
              </w:rPr>
              <w:t>М</w:t>
            </w:r>
            <w:r w:rsidR="0069709E">
              <w:rPr>
                <w:b/>
              </w:rPr>
              <w:t>ежличностная привлекательность</w:t>
            </w:r>
          </w:p>
        </w:tc>
        <w:tc>
          <w:tcPr>
            <w:tcW w:w="3191" w:type="dxa"/>
          </w:tcPr>
          <w:p w:rsidR="007D40DB" w:rsidRPr="00893E95" w:rsidRDefault="00A376E0" w:rsidP="00304394">
            <w:pPr>
              <w:pStyle w:val="a3"/>
              <w:adjustRightInd w:val="0"/>
              <w:spacing w:before="30" w:after="30"/>
              <w:ind w:left="0"/>
              <w:jc w:val="both"/>
              <w:rPr>
                <w:b/>
              </w:rPr>
            </w:pPr>
            <w:r>
              <w:rPr>
                <w:b/>
              </w:rPr>
              <w:t>9</w:t>
            </w:r>
          </w:p>
        </w:tc>
      </w:tr>
      <w:tr w:rsidR="007D40DB" w:rsidTr="00304394">
        <w:tc>
          <w:tcPr>
            <w:tcW w:w="817" w:type="dxa"/>
          </w:tcPr>
          <w:p w:rsidR="007D40DB" w:rsidRPr="0033333F" w:rsidRDefault="007D40DB" w:rsidP="00304394">
            <w:pPr>
              <w:pStyle w:val="a3"/>
              <w:adjustRightInd w:val="0"/>
              <w:spacing w:before="30" w:after="30"/>
              <w:ind w:left="0"/>
              <w:jc w:val="both"/>
            </w:pPr>
            <w:r>
              <w:t>3.1</w:t>
            </w:r>
          </w:p>
        </w:tc>
        <w:tc>
          <w:tcPr>
            <w:tcW w:w="5563" w:type="dxa"/>
          </w:tcPr>
          <w:p w:rsidR="007D40DB" w:rsidRPr="0033333F" w:rsidRDefault="003E665D" w:rsidP="00304394">
            <w:pPr>
              <w:pStyle w:val="a3"/>
              <w:adjustRightInd w:val="0"/>
              <w:spacing w:before="30" w:after="30"/>
              <w:ind w:left="0"/>
              <w:jc w:val="both"/>
            </w:pPr>
            <w:r>
              <w:t>Привлекательность человека</w:t>
            </w:r>
          </w:p>
        </w:tc>
        <w:tc>
          <w:tcPr>
            <w:tcW w:w="3191" w:type="dxa"/>
          </w:tcPr>
          <w:p w:rsidR="007D40DB" w:rsidRPr="00CA025D" w:rsidRDefault="007D40DB" w:rsidP="00304394">
            <w:pPr>
              <w:pStyle w:val="a3"/>
              <w:adjustRightInd w:val="0"/>
              <w:spacing w:before="30" w:after="30"/>
              <w:ind w:left="0"/>
              <w:jc w:val="both"/>
            </w:pPr>
            <w:r w:rsidRPr="00CA025D">
              <w:t>1</w:t>
            </w:r>
          </w:p>
        </w:tc>
      </w:tr>
      <w:tr w:rsidR="007D40DB" w:rsidTr="00304394">
        <w:tc>
          <w:tcPr>
            <w:tcW w:w="817" w:type="dxa"/>
          </w:tcPr>
          <w:p w:rsidR="007D40DB" w:rsidRDefault="007D40DB" w:rsidP="00304394">
            <w:pPr>
              <w:pStyle w:val="a3"/>
              <w:adjustRightInd w:val="0"/>
              <w:spacing w:before="30" w:after="30"/>
              <w:ind w:left="0"/>
              <w:jc w:val="both"/>
            </w:pPr>
            <w:r>
              <w:t>3.2</w:t>
            </w:r>
          </w:p>
        </w:tc>
        <w:tc>
          <w:tcPr>
            <w:tcW w:w="5563" w:type="dxa"/>
          </w:tcPr>
          <w:p w:rsidR="007D40DB" w:rsidRDefault="003E665D" w:rsidP="00304394">
            <w:pPr>
              <w:pStyle w:val="a3"/>
              <w:adjustRightInd w:val="0"/>
              <w:spacing w:before="30" w:after="30"/>
              <w:ind w:left="0"/>
              <w:jc w:val="both"/>
            </w:pPr>
            <w:r>
              <w:t>Дружба. Модели общения</w:t>
            </w:r>
          </w:p>
        </w:tc>
        <w:tc>
          <w:tcPr>
            <w:tcW w:w="3191" w:type="dxa"/>
          </w:tcPr>
          <w:p w:rsidR="007D40DB" w:rsidRPr="00CA025D"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3.3</w:t>
            </w:r>
          </w:p>
        </w:tc>
        <w:tc>
          <w:tcPr>
            <w:tcW w:w="5563" w:type="dxa"/>
          </w:tcPr>
          <w:p w:rsidR="007D40DB" w:rsidRDefault="003E665D" w:rsidP="00304394">
            <w:pPr>
              <w:pStyle w:val="a3"/>
              <w:adjustRightInd w:val="0"/>
              <w:spacing w:before="30" w:after="30"/>
              <w:ind w:left="0"/>
              <w:jc w:val="both"/>
            </w:pPr>
            <w:r>
              <w:t>Влюбленность. Что с этим делать?</w:t>
            </w:r>
          </w:p>
        </w:tc>
        <w:tc>
          <w:tcPr>
            <w:tcW w:w="3191" w:type="dxa"/>
          </w:tcPr>
          <w:p w:rsidR="007D40DB" w:rsidRPr="00CA025D" w:rsidRDefault="007D40DB" w:rsidP="00304394">
            <w:pPr>
              <w:pStyle w:val="a3"/>
              <w:adjustRightInd w:val="0"/>
              <w:spacing w:before="30" w:after="30"/>
              <w:ind w:left="0"/>
              <w:jc w:val="both"/>
            </w:pPr>
            <w:r>
              <w:t>1</w:t>
            </w:r>
          </w:p>
        </w:tc>
      </w:tr>
      <w:tr w:rsidR="007D40DB" w:rsidTr="00304394">
        <w:tc>
          <w:tcPr>
            <w:tcW w:w="817" w:type="dxa"/>
          </w:tcPr>
          <w:p w:rsidR="007D40DB" w:rsidRDefault="007D40DB" w:rsidP="00304394">
            <w:pPr>
              <w:pStyle w:val="a3"/>
              <w:adjustRightInd w:val="0"/>
              <w:spacing w:before="30" w:after="30"/>
              <w:ind w:left="0"/>
              <w:jc w:val="both"/>
            </w:pPr>
            <w:r>
              <w:t>3.4</w:t>
            </w:r>
          </w:p>
        </w:tc>
        <w:tc>
          <w:tcPr>
            <w:tcW w:w="5563" w:type="dxa"/>
          </w:tcPr>
          <w:p w:rsidR="007D40DB" w:rsidRDefault="003E665D" w:rsidP="00304394">
            <w:pPr>
              <w:pStyle w:val="a3"/>
              <w:adjustRightInd w:val="0"/>
              <w:spacing w:before="30" w:after="30"/>
              <w:ind w:left="0"/>
              <w:jc w:val="both"/>
            </w:pPr>
            <w:r>
              <w:t>Я – концепция. Самоуважение. Самоконтроль</w:t>
            </w:r>
          </w:p>
        </w:tc>
        <w:tc>
          <w:tcPr>
            <w:tcW w:w="3191" w:type="dxa"/>
          </w:tcPr>
          <w:p w:rsidR="007D40DB" w:rsidRPr="00CA025D" w:rsidRDefault="007D40DB" w:rsidP="00304394">
            <w:pPr>
              <w:pStyle w:val="a3"/>
              <w:adjustRightInd w:val="0"/>
              <w:spacing w:before="30" w:after="30"/>
              <w:ind w:left="0"/>
              <w:jc w:val="both"/>
            </w:pPr>
            <w:r>
              <w:t>1</w:t>
            </w:r>
          </w:p>
        </w:tc>
      </w:tr>
      <w:tr w:rsidR="00A376E0" w:rsidTr="00304394">
        <w:tc>
          <w:tcPr>
            <w:tcW w:w="817" w:type="dxa"/>
          </w:tcPr>
          <w:p w:rsidR="00A376E0" w:rsidRDefault="00A376E0" w:rsidP="00304394">
            <w:pPr>
              <w:pStyle w:val="a3"/>
              <w:adjustRightInd w:val="0"/>
              <w:spacing w:before="30" w:after="30"/>
              <w:ind w:left="0"/>
              <w:jc w:val="both"/>
            </w:pPr>
            <w:r>
              <w:t>3.5</w:t>
            </w:r>
          </w:p>
        </w:tc>
        <w:tc>
          <w:tcPr>
            <w:tcW w:w="5563" w:type="dxa"/>
          </w:tcPr>
          <w:p w:rsidR="00A376E0" w:rsidRDefault="00A376E0" w:rsidP="00304394">
            <w:pPr>
              <w:pStyle w:val="a3"/>
              <w:adjustRightInd w:val="0"/>
              <w:spacing w:before="30" w:after="30"/>
              <w:ind w:left="0"/>
              <w:jc w:val="both"/>
            </w:pPr>
            <w:r>
              <w:t xml:space="preserve">Напряжение. Приемы саморегуляции. </w:t>
            </w:r>
          </w:p>
        </w:tc>
        <w:tc>
          <w:tcPr>
            <w:tcW w:w="3191" w:type="dxa"/>
          </w:tcPr>
          <w:p w:rsidR="00A376E0" w:rsidRDefault="00A376E0" w:rsidP="00304394">
            <w:pPr>
              <w:pStyle w:val="a3"/>
              <w:adjustRightInd w:val="0"/>
              <w:spacing w:before="30" w:after="30"/>
              <w:ind w:left="0"/>
              <w:jc w:val="both"/>
            </w:pPr>
            <w:r>
              <w:t>2</w:t>
            </w:r>
          </w:p>
        </w:tc>
      </w:tr>
      <w:tr w:rsidR="007D40DB" w:rsidTr="00304394">
        <w:tc>
          <w:tcPr>
            <w:tcW w:w="817" w:type="dxa"/>
          </w:tcPr>
          <w:p w:rsidR="007D40DB" w:rsidRDefault="007D40DB" w:rsidP="00304394">
            <w:pPr>
              <w:pStyle w:val="a3"/>
              <w:adjustRightInd w:val="0"/>
              <w:spacing w:before="30" w:after="30"/>
              <w:ind w:left="0"/>
              <w:jc w:val="both"/>
            </w:pPr>
            <w:r>
              <w:t>3.5</w:t>
            </w:r>
          </w:p>
        </w:tc>
        <w:tc>
          <w:tcPr>
            <w:tcW w:w="5563" w:type="dxa"/>
          </w:tcPr>
          <w:p w:rsidR="007D40DB" w:rsidRDefault="003E665D" w:rsidP="00304394">
            <w:pPr>
              <w:pStyle w:val="a3"/>
              <w:adjustRightInd w:val="0"/>
              <w:spacing w:before="30" w:after="30"/>
              <w:ind w:left="0"/>
              <w:jc w:val="both"/>
            </w:pPr>
            <w:r>
              <w:t>Возрастной аспект состояний: состояния подростков</w:t>
            </w:r>
          </w:p>
        </w:tc>
        <w:tc>
          <w:tcPr>
            <w:tcW w:w="3191" w:type="dxa"/>
          </w:tcPr>
          <w:p w:rsidR="007D40DB" w:rsidRDefault="003E665D" w:rsidP="00304394">
            <w:pPr>
              <w:pStyle w:val="a3"/>
              <w:adjustRightInd w:val="0"/>
              <w:spacing w:before="30" w:after="30"/>
              <w:ind w:left="0"/>
              <w:jc w:val="both"/>
            </w:pPr>
            <w:r>
              <w:t>2</w:t>
            </w:r>
          </w:p>
        </w:tc>
      </w:tr>
      <w:tr w:rsidR="007D40DB" w:rsidTr="00304394">
        <w:tc>
          <w:tcPr>
            <w:tcW w:w="817" w:type="dxa"/>
          </w:tcPr>
          <w:p w:rsidR="007D40DB" w:rsidRDefault="007D40DB" w:rsidP="00304394">
            <w:pPr>
              <w:pStyle w:val="a3"/>
              <w:adjustRightInd w:val="0"/>
              <w:spacing w:before="30" w:after="30"/>
              <w:ind w:left="0"/>
              <w:jc w:val="both"/>
            </w:pPr>
            <w:r>
              <w:t>3.6</w:t>
            </w:r>
          </w:p>
        </w:tc>
        <w:tc>
          <w:tcPr>
            <w:tcW w:w="5563" w:type="dxa"/>
          </w:tcPr>
          <w:p w:rsidR="007D40DB" w:rsidRDefault="007D40DB" w:rsidP="00304394">
            <w:pPr>
              <w:pStyle w:val="a3"/>
              <w:adjustRightInd w:val="0"/>
              <w:spacing w:before="30" w:after="30"/>
              <w:ind w:left="0"/>
              <w:jc w:val="both"/>
            </w:pPr>
            <w:r>
              <w:t>Итоговое занятие</w:t>
            </w:r>
          </w:p>
        </w:tc>
        <w:tc>
          <w:tcPr>
            <w:tcW w:w="3191" w:type="dxa"/>
          </w:tcPr>
          <w:p w:rsidR="007D40DB" w:rsidRDefault="007D40DB" w:rsidP="00304394">
            <w:pPr>
              <w:pStyle w:val="a3"/>
              <w:adjustRightInd w:val="0"/>
              <w:spacing w:before="30" w:after="30"/>
              <w:ind w:left="0"/>
              <w:jc w:val="both"/>
            </w:pPr>
            <w:r>
              <w:t>1</w:t>
            </w:r>
          </w:p>
        </w:tc>
      </w:tr>
      <w:tr w:rsidR="007D40DB" w:rsidTr="00304394">
        <w:tc>
          <w:tcPr>
            <w:tcW w:w="6380" w:type="dxa"/>
            <w:gridSpan w:val="2"/>
          </w:tcPr>
          <w:p w:rsidR="007D40DB" w:rsidRPr="00CA025D" w:rsidRDefault="007D40DB" w:rsidP="00304394">
            <w:pPr>
              <w:pStyle w:val="a3"/>
              <w:adjustRightInd w:val="0"/>
              <w:spacing w:before="30" w:after="30"/>
              <w:ind w:left="0"/>
              <w:jc w:val="right"/>
              <w:rPr>
                <w:b/>
              </w:rPr>
            </w:pPr>
            <w:r>
              <w:rPr>
                <w:b/>
              </w:rPr>
              <w:t>Итого:</w:t>
            </w:r>
          </w:p>
        </w:tc>
        <w:tc>
          <w:tcPr>
            <w:tcW w:w="3191" w:type="dxa"/>
          </w:tcPr>
          <w:p w:rsidR="007D40DB" w:rsidRPr="00CA025D" w:rsidRDefault="007D40DB" w:rsidP="00304394">
            <w:pPr>
              <w:pStyle w:val="a3"/>
              <w:adjustRightInd w:val="0"/>
              <w:spacing w:before="30" w:after="30"/>
              <w:ind w:left="0"/>
              <w:jc w:val="both"/>
              <w:rPr>
                <w:b/>
              </w:rPr>
            </w:pPr>
            <w:r w:rsidRPr="00CA025D">
              <w:rPr>
                <w:b/>
              </w:rPr>
              <w:t>17 часов</w:t>
            </w:r>
          </w:p>
        </w:tc>
      </w:tr>
    </w:tbl>
    <w:p w:rsidR="00107605" w:rsidRDefault="00107605" w:rsidP="007D40DB">
      <w:pPr>
        <w:pStyle w:val="a3"/>
        <w:adjustRightInd w:val="0"/>
        <w:spacing w:before="30" w:after="30"/>
        <w:ind w:left="0" w:firstLine="708"/>
        <w:jc w:val="both"/>
      </w:pPr>
    </w:p>
    <w:p w:rsidR="00886C62" w:rsidRDefault="00886C62" w:rsidP="0069709E">
      <w:pPr>
        <w:pStyle w:val="a3"/>
        <w:adjustRightInd w:val="0"/>
        <w:spacing w:before="30" w:after="30"/>
        <w:ind w:left="0" w:firstLine="708"/>
        <w:jc w:val="both"/>
      </w:pPr>
    </w:p>
    <w:p w:rsidR="00886C62" w:rsidRDefault="00886C62" w:rsidP="00886C62">
      <w:pPr>
        <w:adjustRightInd w:val="0"/>
        <w:spacing w:before="30" w:after="30"/>
        <w:jc w:val="both"/>
      </w:pPr>
    </w:p>
    <w:p w:rsidR="00886C62" w:rsidRDefault="00886C62" w:rsidP="00886C62">
      <w:pPr>
        <w:pStyle w:val="a3"/>
        <w:adjustRightInd w:val="0"/>
        <w:spacing w:before="30" w:after="30"/>
        <w:ind w:left="0"/>
        <w:jc w:val="center"/>
      </w:pPr>
      <w:r>
        <w:t>ТЕМАТИЧЕ</w:t>
      </w:r>
      <w:r w:rsidR="00CF6DFB">
        <w:t>СКОЕ ПЛАНИРОВАНИЕ (8класс)</w:t>
      </w:r>
    </w:p>
    <w:p w:rsidR="00886C62" w:rsidRDefault="00886C62" w:rsidP="00886C62">
      <w:pPr>
        <w:pStyle w:val="a3"/>
        <w:adjustRightInd w:val="0"/>
        <w:spacing w:before="30" w:after="30"/>
        <w:ind w:left="0"/>
        <w:jc w:val="center"/>
      </w:pPr>
    </w:p>
    <w:tbl>
      <w:tblPr>
        <w:tblStyle w:val="a4"/>
        <w:tblW w:w="0" w:type="auto"/>
        <w:tblLook w:val="04A0" w:firstRow="1" w:lastRow="0" w:firstColumn="1" w:lastColumn="0" w:noHBand="0" w:noVBand="1"/>
      </w:tblPr>
      <w:tblGrid>
        <w:gridCol w:w="817"/>
        <w:gridCol w:w="5563"/>
        <w:gridCol w:w="3191"/>
      </w:tblGrid>
      <w:tr w:rsidR="00886C62" w:rsidTr="008D47DB">
        <w:tc>
          <w:tcPr>
            <w:tcW w:w="817" w:type="dxa"/>
          </w:tcPr>
          <w:p w:rsidR="00886C62" w:rsidRDefault="00886C62" w:rsidP="008D47DB">
            <w:pPr>
              <w:pStyle w:val="a3"/>
              <w:adjustRightInd w:val="0"/>
              <w:spacing w:before="30" w:after="30"/>
              <w:ind w:left="0"/>
              <w:jc w:val="both"/>
            </w:pPr>
            <w:r>
              <w:t>№</w:t>
            </w:r>
          </w:p>
        </w:tc>
        <w:tc>
          <w:tcPr>
            <w:tcW w:w="5563" w:type="dxa"/>
          </w:tcPr>
          <w:p w:rsidR="00886C62" w:rsidRDefault="00886C62" w:rsidP="008D47DB">
            <w:pPr>
              <w:pStyle w:val="a3"/>
              <w:adjustRightInd w:val="0"/>
              <w:spacing w:before="30" w:after="30"/>
              <w:ind w:left="0"/>
              <w:jc w:val="both"/>
            </w:pPr>
            <w:r>
              <w:t>Содержание программы</w:t>
            </w:r>
          </w:p>
        </w:tc>
        <w:tc>
          <w:tcPr>
            <w:tcW w:w="3191" w:type="dxa"/>
          </w:tcPr>
          <w:p w:rsidR="00886C62" w:rsidRDefault="00886C62" w:rsidP="008D47DB">
            <w:pPr>
              <w:pStyle w:val="a3"/>
              <w:adjustRightInd w:val="0"/>
              <w:spacing w:before="30" w:after="30"/>
              <w:ind w:left="0"/>
              <w:jc w:val="both"/>
            </w:pPr>
            <w:r>
              <w:t>Количество часов</w:t>
            </w:r>
          </w:p>
        </w:tc>
      </w:tr>
      <w:tr w:rsidR="00886C62" w:rsidTr="008D47DB">
        <w:tc>
          <w:tcPr>
            <w:tcW w:w="6380" w:type="dxa"/>
            <w:gridSpan w:val="2"/>
          </w:tcPr>
          <w:p w:rsidR="00886C62" w:rsidRPr="0033333F" w:rsidRDefault="00886C62" w:rsidP="00886C62">
            <w:pPr>
              <w:adjustRightInd w:val="0"/>
              <w:spacing w:before="30" w:after="30"/>
              <w:jc w:val="both"/>
              <w:rPr>
                <w:b/>
              </w:rPr>
            </w:pPr>
            <w:r w:rsidRPr="0033333F">
              <w:rPr>
                <w:b/>
              </w:rPr>
              <w:t xml:space="preserve">Тема 1. </w:t>
            </w:r>
            <w:r>
              <w:rPr>
                <w:b/>
              </w:rPr>
              <w:t>Я-концепция и её ключевые компоненты</w:t>
            </w:r>
          </w:p>
        </w:tc>
        <w:tc>
          <w:tcPr>
            <w:tcW w:w="3191" w:type="dxa"/>
          </w:tcPr>
          <w:p w:rsidR="00886C62" w:rsidRPr="0033333F" w:rsidRDefault="00886C62" w:rsidP="008D47DB">
            <w:pPr>
              <w:adjustRightInd w:val="0"/>
              <w:spacing w:before="30" w:after="30"/>
              <w:jc w:val="both"/>
              <w:rPr>
                <w:b/>
              </w:rPr>
            </w:pPr>
            <w:r>
              <w:rPr>
                <w:b/>
              </w:rPr>
              <w:t>4</w:t>
            </w:r>
          </w:p>
        </w:tc>
      </w:tr>
      <w:tr w:rsidR="00886C62" w:rsidTr="008D47DB">
        <w:tc>
          <w:tcPr>
            <w:tcW w:w="817" w:type="dxa"/>
          </w:tcPr>
          <w:p w:rsidR="00886C62" w:rsidRDefault="00886C62" w:rsidP="008D47DB">
            <w:pPr>
              <w:pStyle w:val="a3"/>
              <w:adjustRightInd w:val="0"/>
              <w:spacing w:before="30" w:after="30"/>
              <w:ind w:left="0"/>
              <w:jc w:val="both"/>
            </w:pPr>
            <w:r>
              <w:t>1.1</w:t>
            </w:r>
          </w:p>
        </w:tc>
        <w:tc>
          <w:tcPr>
            <w:tcW w:w="5563" w:type="dxa"/>
          </w:tcPr>
          <w:p w:rsidR="00886C62" w:rsidRDefault="00886C62" w:rsidP="00886C62">
            <w:pPr>
              <w:pStyle w:val="a3"/>
              <w:adjustRightInd w:val="0"/>
              <w:spacing w:before="30" w:after="30"/>
              <w:ind w:left="0"/>
              <w:jc w:val="both"/>
            </w:pPr>
            <w:r>
              <w:t>Вводное занятие. Я-концепция</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1.2</w:t>
            </w:r>
          </w:p>
        </w:tc>
        <w:tc>
          <w:tcPr>
            <w:tcW w:w="5563" w:type="dxa"/>
          </w:tcPr>
          <w:p w:rsidR="00886C62" w:rsidRDefault="00886C62" w:rsidP="008D47DB">
            <w:pPr>
              <w:pStyle w:val="a3"/>
              <w:adjustRightInd w:val="0"/>
              <w:spacing w:before="30" w:after="30"/>
              <w:ind w:left="0"/>
              <w:jc w:val="both"/>
            </w:pPr>
            <w:r>
              <w:t>Самоуважение</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1.3</w:t>
            </w:r>
          </w:p>
        </w:tc>
        <w:tc>
          <w:tcPr>
            <w:tcW w:w="5563" w:type="dxa"/>
          </w:tcPr>
          <w:p w:rsidR="00886C62" w:rsidRDefault="00886C62" w:rsidP="008D47DB">
            <w:pPr>
              <w:pStyle w:val="a3"/>
              <w:adjustRightInd w:val="0"/>
              <w:spacing w:before="30" w:after="30"/>
              <w:ind w:left="0"/>
              <w:jc w:val="both"/>
            </w:pPr>
            <w:r>
              <w:t>Самоконтроль</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1.4</w:t>
            </w:r>
          </w:p>
        </w:tc>
        <w:tc>
          <w:tcPr>
            <w:tcW w:w="5563" w:type="dxa"/>
          </w:tcPr>
          <w:p w:rsidR="00886C62" w:rsidRDefault="00886C62" w:rsidP="008D47DB">
            <w:pPr>
              <w:pStyle w:val="a3"/>
              <w:adjustRightInd w:val="0"/>
              <w:spacing w:before="30" w:after="30"/>
              <w:ind w:left="0"/>
              <w:jc w:val="both"/>
            </w:pPr>
            <w:r>
              <w:t>Уверенность в себе</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6380" w:type="dxa"/>
            <w:gridSpan w:val="2"/>
          </w:tcPr>
          <w:p w:rsidR="00886C62" w:rsidRPr="0033333F" w:rsidRDefault="00886C62" w:rsidP="00886C62">
            <w:pPr>
              <w:pStyle w:val="a3"/>
              <w:adjustRightInd w:val="0"/>
              <w:spacing w:before="30" w:after="30"/>
              <w:ind w:left="0"/>
              <w:jc w:val="both"/>
              <w:rPr>
                <w:b/>
              </w:rPr>
            </w:pPr>
            <w:r w:rsidRPr="0033333F">
              <w:rPr>
                <w:b/>
              </w:rPr>
              <w:t>Тема</w:t>
            </w:r>
            <w:r>
              <w:rPr>
                <w:b/>
              </w:rPr>
              <w:t xml:space="preserve"> 2. Мотивационная сфера личности</w:t>
            </w:r>
          </w:p>
        </w:tc>
        <w:tc>
          <w:tcPr>
            <w:tcW w:w="3191" w:type="dxa"/>
          </w:tcPr>
          <w:p w:rsidR="00886C62" w:rsidRPr="0033333F" w:rsidRDefault="00886C62" w:rsidP="008D47DB">
            <w:pPr>
              <w:pStyle w:val="a3"/>
              <w:adjustRightInd w:val="0"/>
              <w:spacing w:before="30" w:after="30"/>
              <w:ind w:left="0"/>
              <w:jc w:val="both"/>
              <w:rPr>
                <w:b/>
              </w:rPr>
            </w:pPr>
            <w:r>
              <w:rPr>
                <w:b/>
              </w:rPr>
              <w:t>4</w:t>
            </w:r>
          </w:p>
        </w:tc>
      </w:tr>
      <w:tr w:rsidR="00886C62" w:rsidTr="008D47DB">
        <w:tc>
          <w:tcPr>
            <w:tcW w:w="817" w:type="dxa"/>
          </w:tcPr>
          <w:p w:rsidR="00886C62" w:rsidRDefault="00886C62" w:rsidP="008D47DB">
            <w:pPr>
              <w:pStyle w:val="a3"/>
              <w:adjustRightInd w:val="0"/>
              <w:spacing w:before="30" w:after="30"/>
              <w:ind w:left="0"/>
              <w:jc w:val="both"/>
            </w:pPr>
            <w:r>
              <w:t>2.1</w:t>
            </w:r>
          </w:p>
        </w:tc>
        <w:tc>
          <w:tcPr>
            <w:tcW w:w="5563" w:type="dxa"/>
          </w:tcPr>
          <w:p w:rsidR="00886C62" w:rsidRDefault="00886C62" w:rsidP="008D47DB">
            <w:pPr>
              <w:pStyle w:val="a3"/>
              <w:adjustRightInd w:val="0"/>
              <w:spacing w:before="30" w:after="30"/>
              <w:ind w:left="0"/>
              <w:jc w:val="both"/>
            </w:pPr>
            <w:r>
              <w:t>Мотив и его функции</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2.2</w:t>
            </w:r>
          </w:p>
        </w:tc>
        <w:tc>
          <w:tcPr>
            <w:tcW w:w="5563" w:type="dxa"/>
          </w:tcPr>
          <w:p w:rsidR="00886C62" w:rsidRDefault="00886C62" w:rsidP="008D47DB">
            <w:pPr>
              <w:pStyle w:val="a3"/>
              <w:adjustRightInd w:val="0"/>
              <w:spacing w:before="30" w:after="30"/>
              <w:ind w:left="0"/>
              <w:jc w:val="both"/>
            </w:pPr>
            <w:r>
              <w:t>Борьба мотивов</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2.3</w:t>
            </w:r>
          </w:p>
        </w:tc>
        <w:tc>
          <w:tcPr>
            <w:tcW w:w="5563" w:type="dxa"/>
          </w:tcPr>
          <w:p w:rsidR="00886C62" w:rsidRDefault="00886C62" w:rsidP="008D47DB">
            <w:pPr>
              <w:pStyle w:val="a3"/>
              <w:adjustRightInd w:val="0"/>
              <w:spacing w:before="30" w:after="30"/>
              <w:ind w:left="0"/>
              <w:jc w:val="both"/>
            </w:pPr>
            <w:r>
              <w:t>Привычки, интересы, мечты</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2.4</w:t>
            </w:r>
          </w:p>
        </w:tc>
        <w:tc>
          <w:tcPr>
            <w:tcW w:w="5563" w:type="dxa"/>
          </w:tcPr>
          <w:p w:rsidR="00886C62" w:rsidRDefault="00886C62" w:rsidP="008D47DB">
            <w:pPr>
              <w:pStyle w:val="a3"/>
              <w:adjustRightInd w:val="0"/>
              <w:spacing w:before="30" w:after="30"/>
              <w:ind w:left="0"/>
              <w:jc w:val="both"/>
            </w:pPr>
            <w:r>
              <w:t>Мотивация помощи и альтруистического поведения</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6380" w:type="dxa"/>
            <w:gridSpan w:val="2"/>
          </w:tcPr>
          <w:p w:rsidR="00886C62" w:rsidRPr="0033333F" w:rsidRDefault="00886C62" w:rsidP="00C84628">
            <w:pPr>
              <w:pStyle w:val="a3"/>
              <w:adjustRightInd w:val="0"/>
              <w:spacing w:before="30" w:after="30"/>
              <w:ind w:left="0"/>
              <w:jc w:val="both"/>
              <w:rPr>
                <w:b/>
              </w:rPr>
            </w:pPr>
            <w:r w:rsidRPr="0033333F">
              <w:rPr>
                <w:b/>
              </w:rPr>
              <w:t xml:space="preserve">Тема 3. </w:t>
            </w:r>
            <w:r w:rsidR="00C84628">
              <w:rPr>
                <w:b/>
              </w:rPr>
              <w:t>Профориентация</w:t>
            </w:r>
          </w:p>
        </w:tc>
        <w:tc>
          <w:tcPr>
            <w:tcW w:w="3191" w:type="dxa"/>
          </w:tcPr>
          <w:p w:rsidR="00886C62" w:rsidRPr="00893E95" w:rsidRDefault="00886C62" w:rsidP="008D47DB">
            <w:pPr>
              <w:pStyle w:val="a3"/>
              <w:adjustRightInd w:val="0"/>
              <w:spacing w:before="30" w:after="30"/>
              <w:ind w:left="0"/>
              <w:jc w:val="both"/>
              <w:rPr>
                <w:b/>
              </w:rPr>
            </w:pPr>
            <w:r>
              <w:rPr>
                <w:b/>
              </w:rPr>
              <w:t>9</w:t>
            </w:r>
          </w:p>
        </w:tc>
      </w:tr>
      <w:tr w:rsidR="00886C62" w:rsidTr="008D47DB">
        <w:tc>
          <w:tcPr>
            <w:tcW w:w="817" w:type="dxa"/>
          </w:tcPr>
          <w:p w:rsidR="00886C62" w:rsidRPr="0033333F" w:rsidRDefault="00886C62" w:rsidP="008D47DB">
            <w:pPr>
              <w:pStyle w:val="a3"/>
              <w:adjustRightInd w:val="0"/>
              <w:spacing w:before="30" w:after="30"/>
              <w:ind w:left="0"/>
              <w:jc w:val="both"/>
            </w:pPr>
            <w:r>
              <w:t>3.1</w:t>
            </w:r>
          </w:p>
        </w:tc>
        <w:tc>
          <w:tcPr>
            <w:tcW w:w="5563" w:type="dxa"/>
          </w:tcPr>
          <w:p w:rsidR="00886C62" w:rsidRPr="0033333F" w:rsidRDefault="00C84628" w:rsidP="008D47DB">
            <w:pPr>
              <w:pStyle w:val="a3"/>
              <w:adjustRightInd w:val="0"/>
              <w:spacing w:before="30" w:after="30"/>
              <w:ind w:left="0"/>
              <w:jc w:val="both"/>
            </w:pPr>
            <w:r>
              <w:t>Профориентация. Хочу и умею</w:t>
            </w:r>
          </w:p>
        </w:tc>
        <w:tc>
          <w:tcPr>
            <w:tcW w:w="3191" w:type="dxa"/>
          </w:tcPr>
          <w:p w:rsidR="00886C62" w:rsidRPr="00CA025D" w:rsidRDefault="00886C62" w:rsidP="008D47DB">
            <w:pPr>
              <w:pStyle w:val="a3"/>
              <w:adjustRightInd w:val="0"/>
              <w:spacing w:before="30" w:after="30"/>
              <w:ind w:left="0"/>
              <w:jc w:val="both"/>
            </w:pPr>
            <w:r w:rsidRPr="00CA025D">
              <w:t>1</w:t>
            </w:r>
          </w:p>
        </w:tc>
      </w:tr>
      <w:tr w:rsidR="00886C62" w:rsidTr="008D47DB">
        <w:tc>
          <w:tcPr>
            <w:tcW w:w="817" w:type="dxa"/>
          </w:tcPr>
          <w:p w:rsidR="00886C62" w:rsidRDefault="00886C62" w:rsidP="008D47DB">
            <w:pPr>
              <w:pStyle w:val="a3"/>
              <w:adjustRightInd w:val="0"/>
              <w:spacing w:before="30" w:after="30"/>
              <w:ind w:left="0"/>
              <w:jc w:val="both"/>
            </w:pPr>
            <w:r>
              <w:t>3.2</w:t>
            </w:r>
          </w:p>
        </w:tc>
        <w:tc>
          <w:tcPr>
            <w:tcW w:w="5563" w:type="dxa"/>
          </w:tcPr>
          <w:p w:rsidR="00886C62" w:rsidRDefault="00C84628" w:rsidP="008D47DB">
            <w:pPr>
              <w:pStyle w:val="a3"/>
              <w:adjustRightInd w:val="0"/>
              <w:spacing w:before="30" w:after="30"/>
              <w:ind w:left="0"/>
              <w:jc w:val="both"/>
            </w:pPr>
            <w:r>
              <w:t>Время взрослеть</w:t>
            </w:r>
          </w:p>
        </w:tc>
        <w:tc>
          <w:tcPr>
            <w:tcW w:w="3191" w:type="dxa"/>
          </w:tcPr>
          <w:p w:rsidR="00886C62" w:rsidRPr="00CA025D"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3.3</w:t>
            </w:r>
          </w:p>
        </w:tc>
        <w:tc>
          <w:tcPr>
            <w:tcW w:w="5563" w:type="dxa"/>
          </w:tcPr>
          <w:p w:rsidR="00886C62" w:rsidRDefault="00C84628" w:rsidP="008D47DB">
            <w:pPr>
              <w:pStyle w:val="a3"/>
              <w:adjustRightInd w:val="0"/>
              <w:spacing w:before="30" w:after="30"/>
              <w:ind w:left="0"/>
              <w:jc w:val="both"/>
            </w:pPr>
            <w:r>
              <w:t>Хочу. Могу. Должен</w:t>
            </w:r>
          </w:p>
        </w:tc>
        <w:tc>
          <w:tcPr>
            <w:tcW w:w="3191" w:type="dxa"/>
          </w:tcPr>
          <w:p w:rsidR="00886C62" w:rsidRPr="00CA025D" w:rsidRDefault="00886C62" w:rsidP="008D47DB">
            <w:pPr>
              <w:pStyle w:val="a3"/>
              <w:adjustRightInd w:val="0"/>
              <w:spacing w:before="30" w:after="30"/>
              <w:ind w:left="0"/>
              <w:jc w:val="both"/>
            </w:pPr>
            <w:r>
              <w:t>1</w:t>
            </w:r>
          </w:p>
        </w:tc>
      </w:tr>
      <w:tr w:rsidR="00886C62" w:rsidTr="008D47DB">
        <w:tc>
          <w:tcPr>
            <w:tcW w:w="817" w:type="dxa"/>
          </w:tcPr>
          <w:p w:rsidR="00886C62" w:rsidRDefault="00886C62" w:rsidP="008D47DB">
            <w:pPr>
              <w:pStyle w:val="a3"/>
              <w:adjustRightInd w:val="0"/>
              <w:spacing w:before="30" w:after="30"/>
              <w:ind w:left="0"/>
              <w:jc w:val="both"/>
            </w:pPr>
            <w:r>
              <w:t>3.4</w:t>
            </w:r>
          </w:p>
        </w:tc>
        <w:tc>
          <w:tcPr>
            <w:tcW w:w="5563" w:type="dxa"/>
          </w:tcPr>
          <w:p w:rsidR="00886C62" w:rsidRDefault="00C84628" w:rsidP="008D47DB">
            <w:pPr>
              <w:pStyle w:val="a3"/>
              <w:adjustRightInd w:val="0"/>
              <w:spacing w:before="30" w:after="30"/>
              <w:ind w:left="0"/>
              <w:jc w:val="both"/>
            </w:pPr>
            <w:r>
              <w:t>Моя профессия</w:t>
            </w:r>
          </w:p>
        </w:tc>
        <w:tc>
          <w:tcPr>
            <w:tcW w:w="3191" w:type="dxa"/>
          </w:tcPr>
          <w:p w:rsidR="00886C62" w:rsidRPr="00CA025D" w:rsidRDefault="00C84628" w:rsidP="008D47DB">
            <w:pPr>
              <w:pStyle w:val="a3"/>
              <w:adjustRightInd w:val="0"/>
              <w:spacing w:before="30" w:after="30"/>
              <w:ind w:left="0"/>
              <w:jc w:val="both"/>
            </w:pPr>
            <w:r>
              <w:t>2</w:t>
            </w:r>
          </w:p>
        </w:tc>
      </w:tr>
      <w:tr w:rsidR="00886C62" w:rsidTr="008D47DB">
        <w:tc>
          <w:tcPr>
            <w:tcW w:w="817" w:type="dxa"/>
          </w:tcPr>
          <w:p w:rsidR="00886C62" w:rsidRDefault="00886C62" w:rsidP="008D47DB">
            <w:pPr>
              <w:pStyle w:val="a3"/>
              <w:adjustRightInd w:val="0"/>
              <w:spacing w:before="30" w:after="30"/>
              <w:ind w:left="0"/>
              <w:jc w:val="both"/>
            </w:pPr>
            <w:r>
              <w:t>3.5</w:t>
            </w:r>
          </w:p>
        </w:tc>
        <w:tc>
          <w:tcPr>
            <w:tcW w:w="5563" w:type="dxa"/>
          </w:tcPr>
          <w:p w:rsidR="00886C62" w:rsidRDefault="00C84628" w:rsidP="008D47DB">
            <w:pPr>
              <w:pStyle w:val="a3"/>
              <w:adjustRightInd w:val="0"/>
              <w:spacing w:before="30" w:after="30"/>
              <w:ind w:left="0"/>
              <w:jc w:val="both"/>
            </w:pPr>
            <w:r>
              <w:t>Мои профессиональные качества</w:t>
            </w:r>
            <w:r w:rsidR="00886C62">
              <w:t xml:space="preserve"> </w:t>
            </w:r>
          </w:p>
        </w:tc>
        <w:tc>
          <w:tcPr>
            <w:tcW w:w="3191" w:type="dxa"/>
          </w:tcPr>
          <w:p w:rsidR="00886C62" w:rsidRDefault="00C84628" w:rsidP="008D47DB">
            <w:pPr>
              <w:pStyle w:val="a3"/>
              <w:adjustRightInd w:val="0"/>
              <w:spacing w:before="30" w:after="30"/>
              <w:ind w:left="0"/>
              <w:jc w:val="both"/>
            </w:pPr>
            <w:r>
              <w:t>1</w:t>
            </w:r>
          </w:p>
        </w:tc>
      </w:tr>
      <w:tr w:rsidR="00C84628" w:rsidTr="008D47DB">
        <w:tc>
          <w:tcPr>
            <w:tcW w:w="817" w:type="dxa"/>
          </w:tcPr>
          <w:p w:rsidR="00C84628" w:rsidRDefault="00C84628" w:rsidP="008D47DB">
            <w:pPr>
              <w:pStyle w:val="a3"/>
              <w:adjustRightInd w:val="0"/>
              <w:spacing w:before="30" w:after="30"/>
              <w:ind w:left="0"/>
              <w:jc w:val="both"/>
            </w:pPr>
            <w:r>
              <w:t>3.6</w:t>
            </w:r>
          </w:p>
        </w:tc>
        <w:tc>
          <w:tcPr>
            <w:tcW w:w="5563" w:type="dxa"/>
          </w:tcPr>
          <w:p w:rsidR="00C84628" w:rsidRDefault="00C84628" w:rsidP="008D47DB">
            <w:pPr>
              <w:pStyle w:val="a3"/>
              <w:adjustRightInd w:val="0"/>
              <w:spacing w:before="30" w:after="30"/>
              <w:ind w:left="0"/>
              <w:jc w:val="both"/>
            </w:pPr>
            <w:r>
              <w:t>Способы восприятия и переработки информации</w:t>
            </w:r>
          </w:p>
        </w:tc>
        <w:tc>
          <w:tcPr>
            <w:tcW w:w="3191" w:type="dxa"/>
          </w:tcPr>
          <w:p w:rsidR="00C84628" w:rsidRDefault="00C84628" w:rsidP="008D47DB">
            <w:pPr>
              <w:pStyle w:val="a3"/>
              <w:adjustRightInd w:val="0"/>
              <w:spacing w:before="30" w:after="30"/>
              <w:ind w:left="0"/>
              <w:jc w:val="both"/>
            </w:pPr>
            <w:r>
              <w:t>1</w:t>
            </w:r>
          </w:p>
        </w:tc>
      </w:tr>
      <w:tr w:rsidR="00C84628" w:rsidTr="008D47DB">
        <w:tc>
          <w:tcPr>
            <w:tcW w:w="817" w:type="dxa"/>
          </w:tcPr>
          <w:p w:rsidR="00C84628" w:rsidRDefault="00C84628" w:rsidP="008D47DB">
            <w:pPr>
              <w:pStyle w:val="a3"/>
              <w:adjustRightInd w:val="0"/>
              <w:spacing w:before="30" w:after="30"/>
              <w:ind w:left="0"/>
              <w:jc w:val="both"/>
            </w:pPr>
            <w:r>
              <w:t>3.6</w:t>
            </w:r>
          </w:p>
        </w:tc>
        <w:tc>
          <w:tcPr>
            <w:tcW w:w="5563" w:type="dxa"/>
          </w:tcPr>
          <w:p w:rsidR="00C84628" w:rsidRDefault="00C84628" w:rsidP="008D47DB">
            <w:pPr>
              <w:pStyle w:val="a3"/>
              <w:adjustRightInd w:val="0"/>
              <w:spacing w:before="30" w:after="30"/>
              <w:ind w:left="0"/>
              <w:jc w:val="both"/>
            </w:pPr>
            <w:r>
              <w:t>Виртуальный мир: возможности и опасности</w:t>
            </w:r>
          </w:p>
        </w:tc>
        <w:tc>
          <w:tcPr>
            <w:tcW w:w="3191" w:type="dxa"/>
          </w:tcPr>
          <w:p w:rsidR="00C84628" w:rsidRDefault="00C84628" w:rsidP="008D47DB">
            <w:pPr>
              <w:pStyle w:val="a3"/>
              <w:adjustRightInd w:val="0"/>
              <w:spacing w:before="30" w:after="30"/>
              <w:ind w:left="0"/>
              <w:jc w:val="both"/>
            </w:pPr>
            <w:r>
              <w:t>1</w:t>
            </w:r>
          </w:p>
        </w:tc>
      </w:tr>
      <w:tr w:rsidR="00886C62" w:rsidTr="008D47DB">
        <w:tc>
          <w:tcPr>
            <w:tcW w:w="817" w:type="dxa"/>
          </w:tcPr>
          <w:p w:rsidR="00886C62" w:rsidRDefault="00C84628" w:rsidP="008D47DB">
            <w:pPr>
              <w:pStyle w:val="a3"/>
              <w:adjustRightInd w:val="0"/>
              <w:spacing w:before="30" w:after="30"/>
              <w:ind w:left="0"/>
              <w:jc w:val="both"/>
            </w:pPr>
            <w:r>
              <w:t>3.7</w:t>
            </w:r>
          </w:p>
        </w:tc>
        <w:tc>
          <w:tcPr>
            <w:tcW w:w="5563" w:type="dxa"/>
          </w:tcPr>
          <w:p w:rsidR="00886C62" w:rsidRDefault="00886C62" w:rsidP="008D47DB">
            <w:pPr>
              <w:pStyle w:val="a3"/>
              <w:adjustRightInd w:val="0"/>
              <w:spacing w:before="30" w:after="30"/>
              <w:ind w:left="0"/>
              <w:jc w:val="both"/>
            </w:pPr>
            <w:r>
              <w:t>Итоговое занятие</w:t>
            </w:r>
          </w:p>
        </w:tc>
        <w:tc>
          <w:tcPr>
            <w:tcW w:w="3191" w:type="dxa"/>
          </w:tcPr>
          <w:p w:rsidR="00886C62" w:rsidRDefault="00886C62" w:rsidP="008D47DB">
            <w:pPr>
              <w:pStyle w:val="a3"/>
              <w:adjustRightInd w:val="0"/>
              <w:spacing w:before="30" w:after="30"/>
              <w:ind w:left="0"/>
              <w:jc w:val="both"/>
            </w:pPr>
            <w:r>
              <w:t>1</w:t>
            </w:r>
          </w:p>
        </w:tc>
      </w:tr>
      <w:tr w:rsidR="00886C62" w:rsidTr="008D47DB">
        <w:tc>
          <w:tcPr>
            <w:tcW w:w="6380" w:type="dxa"/>
            <w:gridSpan w:val="2"/>
          </w:tcPr>
          <w:p w:rsidR="00886C62" w:rsidRPr="00CA025D" w:rsidRDefault="00886C62" w:rsidP="008D47DB">
            <w:pPr>
              <w:pStyle w:val="a3"/>
              <w:adjustRightInd w:val="0"/>
              <w:spacing w:before="30" w:after="30"/>
              <w:ind w:left="0"/>
              <w:jc w:val="right"/>
              <w:rPr>
                <w:b/>
              </w:rPr>
            </w:pPr>
            <w:r>
              <w:rPr>
                <w:b/>
              </w:rPr>
              <w:t>Итого:</w:t>
            </w:r>
          </w:p>
        </w:tc>
        <w:tc>
          <w:tcPr>
            <w:tcW w:w="3191" w:type="dxa"/>
          </w:tcPr>
          <w:p w:rsidR="00886C62" w:rsidRPr="00CA025D" w:rsidRDefault="00886C62" w:rsidP="008D47DB">
            <w:pPr>
              <w:pStyle w:val="a3"/>
              <w:adjustRightInd w:val="0"/>
              <w:spacing w:before="30" w:after="30"/>
              <w:ind w:left="0"/>
              <w:jc w:val="both"/>
              <w:rPr>
                <w:b/>
              </w:rPr>
            </w:pPr>
            <w:r w:rsidRPr="00CA025D">
              <w:rPr>
                <w:b/>
              </w:rPr>
              <w:t>17 часов</w:t>
            </w:r>
          </w:p>
        </w:tc>
      </w:tr>
    </w:tbl>
    <w:p w:rsidR="00886C62" w:rsidRDefault="00886C62" w:rsidP="00886C62">
      <w:pPr>
        <w:pStyle w:val="a3"/>
        <w:adjustRightInd w:val="0"/>
        <w:spacing w:before="30" w:after="30"/>
        <w:ind w:left="0" w:firstLine="708"/>
        <w:jc w:val="both"/>
      </w:pPr>
    </w:p>
    <w:p w:rsidR="00E24292" w:rsidRDefault="00E24292" w:rsidP="005F4ACD">
      <w:pPr>
        <w:adjustRightInd w:val="0"/>
        <w:spacing w:before="30" w:after="30"/>
        <w:jc w:val="both"/>
      </w:pPr>
    </w:p>
    <w:sectPr w:rsidR="00E24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imes New Roman,Bold">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A3D"/>
    <w:multiLevelType w:val="hybridMultilevel"/>
    <w:tmpl w:val="04F691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8EE3793"/>
    <w:multiLevelType w:val="hybridMultilevel"/>
    <w:tmpl w:val="A2A28B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E880AC2"/>
    <w:multiLevelType w:val="hybridMultilevel"/>
    <w:tmpl w:val="C98ED0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1A17495"/>
    <w:multiLevelType w:val="hybridMultilevel"/>
    <w:tmpl w:val="61EE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AD"/>
    <w:rsid w:val="00107605"/>
    <w:rsid w:val="00196F72"/>
    <w:rsid w:val="001B7E3D"/>
    <w:rsid w:val="001C7AF7"/>
    <w:rsid w:val="00304394"/>
    <w:rsid w:val="003279EF"/>
    <w:rsid w:val="0033333F"/>
    <w:rsid w:val="003E665D"/>
    <w:rsid w:val="00403569"/>
    <w:rsid w:val="0047502F"/>
    <w:rsid w:val="00524EF9"/>
    <w:rsid w:val="005F4ACD"/>
    <w:rsid w:val="006766A9"/>
    <w:rsid w:val="0069709E"/>
    <w:rsid w:val="0077745E"/>
    <w:rsid w:val="007D40DB"/>
    <w:rsid w:val="007E5E1D"/>
    <w:rsid w:val="0080608F"/>
    <w:rsid w:val="00811430"/>
    <w:rsid w:val="008147AA"/>
    <w:rsid w:val="008513BB"/>
    <w:rsid w:val="00886C62"/>
    <w:rsid w:val="00893E95"/>
    <w:rsid w:val="008B2A9E"/>
    <w:rsid w:val="008D47DB"/>
    <w:rsid w:val="008E7963"/>
    <w:rsid w:val="0090102E"/>
    <w:rsid w:val="009B2039"/>
    <w:rsid w:val="00A376E0"/>
    <w:rsid w:val="00C84628"/>
    <w:rsid w:val="00CA025D"/>
    <w:rsid w:val="00CE509B"/>
    <w:rsid w:val="00CF2910"/>
    <w:rsid w:val="00CF6DFB"/>
    <w:rsid w:val="00D51274"/>
    <w:rsid w:val="00DC0E69"/>
    <w:rsid w:val="00DE7500"/>
    <w:rsid w:val="00E24292"/>
    <w:rsid w:val="00E92F3D"/>
    <w:rsid w:val="00EF0771"/>
    <w:rsid w:val="00F177BC"/>
    <w:rsid w:val="00F427E6"/>
    <w:rsid w:val="00FC192A"/>
    <w:rsid w:val="00FF135B"/>
    <w:rsid w:val="00FF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D3A71-88EA-4CE3-BE01-F385111A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08F"/>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9EF"/>
    <w:pPr>
      <w:ind w:left="720"/>
      <w:contextualSpacing/>
    </w:pPr>
  </w:style>
  <w:style w:type="table" w:styleId="a4">
    <w:name w:val="Table Grid"/>
    <w:basedOn w:val="a1"/>
    <w:uiPriority w:val="59"/>
    <w:rsid w:val="00DE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13</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Галина П. Пустовалова</cp:lastModifiedBy>
  <cp:revision>17</cp:revision>
  <dcterms:created xsi:type="dcterms:W3CDTF">2023-09-17T22:34:00Z</dcterms:created>
  <dcterms:modified xsi:type="dcterms:W3CDTF">2024-02-06T10:41:00Z</dcterms:modified>
</cp:coreProperties>
</file>